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1F52" w14:textId="77777777" w:rsidR="0096745F" w:rsidRPr="0096745F" w:rsidRDefault="0096745F" w:rsidP="0096745F">
      <w:pPr>
        <w:jc w:val="both"/>
        <w:rPr>
          <w:rFonts w:ascii="Franklin Gothic Book" w:hAnsi="Franklin Gothic Book"/>
          <w:i/>
          <w:iCs/>
          <w:sz w:val="6"/>
          <w:szCs w:val="6"/>
        </w:rPr>
      </w:pPr>
    </w:p>
    <w:p w14:paraId="753F8F3A" w14:textId="77777777" w:rsidR="00647D74" w:rsidRPr="00647D74" w:rsidRDefault="00647D74" w:rsidP="00647D74">
      <w:pPr>
        <w:jc w:val="center"/>
        <w:rPr>
          <w:b/>
          <w:lang w:val="en-US" w:eastAsia="en-US"/>
        </w:rPr>
      </w:pPr>
      <w:r w:rsidRPr="00647D74">
        <w:rPr>
          <w:b/>
          <w:lang w:val="en-US" w:eastAsia="en-US"/>
        </w:rPr>
        <w:t>POST-ACTIVITY EVALUATION FORM</w:t>
      </w:r>
    </w:p>
    <w:p w14:paraId="2266AC5E" w14:textId="77777777" w:rsidR="00647D74" w:rsidRPr="00647D74" w:rsidRDefault="00647D74" w:rsidP="00647D74">
      <w:pPr>
        <w:jc w:val="both"/>
        <w:rPr>
          <w:bCs/>
          <w:i/>
          <w:iCs/>
          <w:sz w:val="16"/>
          <w:szCs w:val="16"/>
          <w:lang w:val="en-US" w:eastAsia="en-US"/>
        </w:rPr>
      </w:pPr>
    </w:p>
    <w:p w14:paraId="57EF5535" w14:textId="0BE83599" w:rsidR="00647D74" w:rsidRPr="00647D74" w:rsidRDefault="00647D74" w:rsidP="00647D74">
      <w:pPr>
        <w:jc w:val="both"/>
        <w:rPr>
          <w:bCs/>
          <w:i/>
          <w:iCs/>
          <w:sz w:val="16"/>
          <w:szCs w:val="16"/>
          <w:lang w:val="en-US" w:eastAsia="en-US"/>
        </w:rPr>
      </w:pPr>
      <w:r w:rsidRPr="00647D74">
        <w:rPr>
          <w:bCs/>
          <w:i/>
          <w:iCs/>
          <w:sz w:val="16"/>
          <w:szCs w:val="16"/>
          <w:lang w:val="en-US" w:eastAsia="en-US"/>
        </w:rPr>
        <w:t>Thank you for joining us! We appreciate your comments and evaluation to help us improve our future activities! Personal information collected in this evaluation form will be used for customer feedback management and issuance of your certificate of attendance to this activity. Data will be stored in a secure storage and will be accessed by concerned S</w:t>
      </w:r>
      <w:r w:rsidR="009C2217">
        <w:rPr>
          <w:bCs/>
          <w:i/>
          <w:iCs/>
          <w:sz w:val="16"/>
          <w:szCs w:val="16"/>
          <w:lang w:val="en-US" w:eastAsia="en-US"/>
        </w:rPr>
        <w:t>P</w:t>
      </w:r>
      <w:r w:rsidRPr="00647D74">
        <w:rPr>
          <w:bCs/>
          <w:i/>
          <w:iCs/>
          <w:sz w:val="16"/>
          <w:szCs w:val="16"/>
          <w:lang w:val="en-US" w:eastAsia="en-US"/>
        </w:rPr>
        <w:t>U personnel. For inquiries, you may contact us at s</w:t>
      </w:r>
      <w:r w:rsidR="009C2217">
        <w:rPr>
          <w:bCs/>
          <w:i/>
          <w:iCs/>
          <w:sz w:val="16"/>
          <w:szCs w:val="16"/>
          <w:lang w:val="en-US" w:eastAsia="en-US"/>
        </w:rPr>
        <w:t>pusas</w:t>
      </w:r>
      <w:r w:rsidRPr="00647D74">
        <w:rPr>
          <w:bCs/>
          <w:i/>
          <w:iCs/>
          <w:sz w:val="16"/>
          <w:szCs w:val="16"/>
          <w:lang w:val="en-US" w:eastAsia="en-US"/>
        </w:rPr>
        <w:t>@tsu.edu.ph.</w:t>
      </w:r>
    </w:p>
    <w:p w14:paraId="13A4C1E6" w14:textId="77777777" w:rsidR="00647D74" w:rsidRPr="00647D74" w:rsidRDefault="00647D74" w:rsidP="00647D74">
      <w:pPr>
        <w:rPr>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88"/>
      </w:tblGrid>
      <w:tr w:rsidR="00647D74" w:rsidRPr="00647D74" w14:paraId="165E8314" w14:textId="77777777" w:rsidTr="00E649DA">
        <w:tc>
          <w:tcPr>
            <w:tcW w:w="2235" w:type="dxa"/>
            <w:shd w:val="clear" w:color="auto" w:fill="auto"/>
            <w:vAlign w:val="center"/>
          </w:tcPr>
          <w:p w14:paraId="32AF60C2" w14:textId="77777777" w:rsidR="00647D74" w:rsidRPr="00647D74" w:rsidRDefault="00647D74" w:rsidP="00647D74">
            <w:pPr>
              <w:rPr>
                <w:b/>
                <w:sz w:val="18"/>
                <w:szCs w:val="18"/>
                <w:lang w:val="en-US" w:eastAsia="en-US"/>
              </w:rPr>
            </w:pPr>
            <w:r w:rsidRPr="00647D74">
              <w:rPr>
                <w:b/>
                <w:sz w:val="18"/>
                <w:szCs w:val="18"/>
                <w:lang w:val="en-US" w:eastAsia="en-US"/>
              </w:rPr>
              <w:t>Activity Title</w:t>
            </w:r>
          </w:p>
        </w:tc>
        <w:tc>
          <w:tcPr>
            <w:tcW w:w="6288" w:type="dxa"/>
            <w:shd w:val="clear" w:color="auto" w:fill="auto"/>
          </w:tcPr>
          <w:p w14:paraId="0D1FC1E7" w14:textId="77777777" w:rsidR="00647D74" w:rsidRPr="00647D74" w:rsidRDefault="00647D74" w:rsidP="00647D74">
            <w:pPr>
              <w:rPr>
                <w:b/>
                <w:sz w:val="22"/>
                <w:szCs w:val="22"/>
                <w:lang w:val="en-US" w:eastAsia="en-US"/>
              </w:rPr>
            </w:pPr>
          </w:p>
        </w:tc>
      </w:tr>
      <w:tr w:rsidR="00647D74" w:rsidRPr="00647D74" w14:paraId="53C9C389" w14:textId="77777777" w:rsidTr="00E649DA">
        <w:tc>
          <w:tcPr>
            <w:tcW w:w="2235" w:type="dxa"/>
            <w:shd w:val="clear" w:color="auto" w:fill="auto"/>
            <w:vAlign w:val="center"/>
          </w:tcPr>
          <w:p w14:paraId="42D746AB" w14:textId="77777777" w:rsidR="00647D74" w:rsidRPr="00647D74" w:rsidRDefault="00647D74" w:rsidP="00647D74">
            <w:pPr>
              <w:rPr>
                <w:b/>
                <w:sz w:val="18"/>
                <w:szCs w:val="18"/>
                <w:lang w:val="en-US" w:eastAsia="en-US"/>
              </w:rPr>
            </w:pPr>
            <w:r w:rsidRPr="00647D74">
              <w:rPr>
                <w:b/>
                <w:sz w:val="18"/>
                <w:szCs w:val="18"/>
                <w:lang w:val="en-US" w:eastAsia="en-US"/>
              </w:rPr>
              <w:t>Date</w:t>
            </w:r>
          </w:p>
        </w:tc>
        <w:tc>
          <w:tcPr>
            <w:tcW w:w="6288" w:type="dxa"/>
            <w:shd w:val="clear" w:color="auto" w:fill="auto"/>
          </w:tcPr>
          <w:p w14:paraId="57BEF4FF" w14:textId="77777777" w:rsidR="00647D74" w:rsidRPr="00647D74" w:rsidRDefault="00647D74" w:rsidP="00647D74">
            <w:pPr>
              <w:rPr>
                <w:b/>
                <w:sz w:val="22"/>
                <w:szCs w:val="22"/>
                <w:lang w:val="en-US" w:eastAsia="en-US"/>
              </w:rPr>
            </w:pPr>
          </w:p>
        </w:tc>
      </w:tr>
      <w:tr w:rsidR="00647D74" w:rsidRPr="00647D74" w14:paraId="1D960AE4" w14:textId="77777777" w:rsidTr="00E649DA">
        <w:tc>
          <w:tcPr>
            <w:tcW w:w="2235" w:type="dxa"/>
            <w:shd w:val="clear" w:color="auto" w:fill="auto"/>
            <w:vAlign w:val="center"/>
          </w:tcPr>
          <w:p w14:paraId="7E5F43FF" w14:textId="77777777" w:rsidR="00647D74" w:rsidRPr="00647D74" w:rsidRDefault="00647D74" w:rsidP="00647D74">
            <w:pPr>
              <w:rPr>
                <w:b/>
                <w:sz w:val="18"/>
                <w:szCs w:val="18"/>
                <w:lang w:val="en-US" w:eastAsia="en-US"/>
              </w:rPr>
            </w:pPr>
            <w:r w:rsidRPr="00647D74">
              <w:rPr>
                <w:b/>
                <w:sz w:val="18"/>
                <w:szCs w:val="18"/>
                <w:lang w:val="en-US" w:eastAsia="en-US"/>
              </w:rPr>
              <w:t>Venue</w:t>
            </w:r>
          </w:p>
        </w:tc>
        <w:tc>
          <w:tcPr>
            <w:tcW w:w="6288" w:type="dxa"/>
            <w:shd w:val="clear" w:color="auto" w:fill="auto"/>
          </w:tcPr>
          <w:p w14:paraId="27C076B0" w14:textId="77777777" w:rsidR="00647D74" w:rsidRPr="00647D74" w:rsidRDefault="00647D74" w:rsidP="00647D74">
            <w:pPr>
              <w:rPr>
                <w:b/>
                <w:sz w:val="22"/>
                <w:szCs w:val="22"/>
                <w:lang w:val="en-US" w:eastAsia="en-US"/>
              </w:rPr>
            </w:pPr>
          </w:p>
        </w:tc>
      </w:tr>
      <w:tr w:rsidR="00647D74" w:rsidRPr="00647D74" w14:paraId="3BBE15B2" w14:textId="77777777" w:rsidTr="00E649DA">
        <w:tc>
          <w:tcPr>
            <w:tcW w:w="2235" w:type="dxa"/>
            <w:shd w:val="clear" w:color="auto" w:fill="auto"/>
            <w:vAlign w:val="center"/>
          </w:tcPr>
          <w:p w14:paraId="202C9536" w14:textId="77777777" w:rsidR="00647D74" w:rsidRPr="00647D74" w:rsidRDefault="00647D74" w:rsidP="00647D74">
            <w:pPr>
              <w:rPr>
                <w:b/>
                <w:sz w:val="18"/>
                <w:szCs w:val="18"/>
                <w:lang w:val="en-US" w:eastAsia="en-US"/>
              </w:rPr>
            </w:pPr>
            <w:r w:rsidRPr="00647D74">
              <w:rPr>
                <w:b/>
                <w:sz w:val="18"/>
                <w:szCs w:val="18"/>
                <w:lang w:val="en-US" w:eastAsia="en-US"/>
              </w:rPr>
              <w:t xml:space="preserve">Participant’s Full Name </w:t>
            </w:r>
          </w:p>
        </w:tc>
        <w:tc>
          <w:tcPr>
            <w:tcW w:w="6288" w:type="dxa"/>
            <w:shd w:val="clear" w:color="auto" w:fill="auto"/>
          </w:tcPr>
          <w:p w14:paraId="6964FDEC" w14:textId="77777777" w:rsidR="00647D74" w:rsidRPr="00647D74" w:rsidRDefault="00647D74" w:rsidP="00647D74">
            <w:pPr>
              <w:rPr>
                <w:b/>
                <w:sz w:val="22"/>
                <w:szCs w:val="22"/>
                <w:lang w:val="en-US" w:eastAsia="en-US"/>
              </w:rPr>
            </w:pPr>
          </w:p>
          <w:p w14:paraId="626E479C" w14:textId="77777777" w:rsidR="00647D74" w:rsidRPr="00647D74" w:rsidRDefault="00647D74" w:rsidP="00647D74">
            <w:pPr>
              <w:jc w:val="center"/>
              <w:rPr>
                <w:b/>
                <w:sz w:val="22"/>
                <w:szCs w:val="22"/>
                <w:lang w:val="en-US" w:eastAsia="en-US"/>
              </w:rPr>
            </w:pPr>
            <w:r w:rsidRPr="00647D74">
              <w:rPr>
                <w:sz w:val="14"/>
                <w:szCs w:val="14"/>
                <w:lang w:val="en-US" w:eastAsia="en-US"/>
              </w:rPr>
              <w:t xml:space="preserve">(First name, Middle Initial, Last </w:t>
            </w:r>
            <w:proofErr w:type="gramStart"/>
            <w:r w:rsidRPr="00647D74">
              <w:rPr>
                <w:sz w:val="14"/>
                <w:szCs w:val="14"/>
                <w:lang w:val="en-US" w:eastAsia="en-US"/>
              </w:rPr>
              <w:t>Name;</w:t>
            </w:r>
            <w:proofErr w:type="gramEnd"/>
            <w:r w:rsidRPr="00647D74">
              <w:rPr>
                <w:sz w:val="14"/>
                <w:szCs w:val="14"/>
                <w:lang w:val="en-US" w:eastAsia="en-US"/>
              </w:rPr>
              <w:t xml:space="preserve"> as would appear in the certificate)</w:t>
            </w:r>
          </w:p>
        </w:tc>
      </w:tr>
      <w:tr w:rsidR="00647D74" w:rsidRPr="00647D74" w14:paraId="6C8E5AF4" w14:textId="77777777" w:rsidTr="00E649DA">
        <w:tc>
          <w:tcPr>
            <w:tcW w:w="2235" w:type="dxa"/>
            <w:shd w:val="clear" w:color="auto" w:fill="auto"/>
            <w:vAlign w:val="center"/>
          </w:tcPr>
          <w:p w14:paraId="06532855" w14:textId="77777777" w:rsidR="00647D74" w:rsidRPr="00647D74" w:rsidRDefault="00647D74" w:rsidP="00647D74">
            <w:pPr>
              <w:rPr>
                <w:b/>
                <w:sz w:val="18"/>
                <w:szCs w:val="18"/>
                <w:lang w:val="en-US" w:eastAsia="en-US"/>
              </w:rPr>
            </w:pPr>
            <w:r w:rsidRPr="00647D74">
              <w:rPr>
                <w:b/>
                <w:sz w:val="18"/>
                <w:szCs w:val="18"/>
                <w:lang w:val="en-US" w:eastAsia="en-US"/>
              </w:rPr>
              <w:t>Email address</w:t>
            </w:r>
          </w:p>
        </w:tc>
        <w:tc>
          <w:tcPr>
            <w:tcW w:w="6288" w:type="dxa"/>
            <w:shd w:val="clear" w:color="auto" w:fill="auto"/>
          </w:tcPr>
          <w:p w14:paraId="3F3EF01D" w14:textId="77777777" w:rsidR="00647D74" w:rsidRPr="00647D74" w:rsidRDefault="00647D74" w:rsidP="00647D74">
            <w:pPr>
              <w:rPr>
                <w:b/>
                <w:sz w:val="22"/>
                <w:szCs w:val="22"/>
                <w:lang w:val="en-US" w:eastAsia="en-US"/>
              </w:rPr>
            </w:pPr>
          </w:p>
        </w:tc>
      </w:tr>
      <w:tr w:rsidR="00647D74" w:rsidRPr="00647D74" w14:paraId="643A5F6E" w14:textId="77777777" w:rsidTr="00E649DA">
        <w:tc>
          <w:tcPr>
            <w:tcW w:w="2235" w:type="dxa"/>
            <w:shd w:val="clear" w:color="auto" w:fill="auto"/>
            <w:vAlign w:val="center"/>
          </w:tcPr>
          <w:p w14:paraId="50A5B726" w14:textId="3C3F2225" w:rsidR="00647D74" w:rsidRPr="00647D74" w:rsidRDefault="00D72562" w:rsidP="00647D74">
            <w:pPr>
              <w:rPr>
                <w:b/>
                <w:sz w:val="18"/>
                <w:szCs w:val="18"/>
                <w:lang w:val="en-US" w:eastAsia="en-US"/>
              </w:rPr>
            </w:pPr>
            <w:r>
              <w:rPr>
                <w:b/>
                <w:sz w:val="18"/>
                <w:szCs w:val="18"/>
                <w:lang w:val="en-US" w:eastAsia="en-US"/>
              </w:rPr>
              <w:t>Publication</w:t>
            </w:r>
            <w:r w:rsidR="00647D74" w:rsidRPr="00647D74">
              <w:rPr>
                <w:b/>
                <w:sz w:val="18"/>
                <w:szCs w:val="18"/>
                <w:lang w:val="en-US" w:eastAsia="en-US"/>
              </w:rPr>
              <w:t xml:space="preserve"> Name</w:t>
            </w:r>
          </w:p>
        </w:tc>
        <w:tc>
          <w:tcPr>
            <w:tcW w:w="6288" w:type="dxa"/>
            <w:shd w:val="clear" w:color="auto" w:fill="auto"/>
          </w:tcPr>
          <w:p w14:paraId="00700347" w14:textId="77777777" w:rsidR="00647D74" w:rsidRPr="00647D74" w:rsidRDefault="00647D74" w:rsidP="00647D74">
            <w:pPr>
              <w:rPr>
                <w:b/>
                <w:sz w:val="22"/>
                <w:szCs w:val="22"/>
                <w:lang w:val="en-US" w:eastAsia="en-US"/>
              </w:rPr>
            </w:pPr>
          </w:p>
        </w:tc>
      </w:tr>
      <w:tr w:rsidR="00647D74" w:rsidRPr="00647D74" w14:paraId="05080F04" w14:textId="77777777" w:rsidTr="00E649DA">
        <w:tc>
          <w:tcPr>
            <w:tcW w:w="2235" w:type="dxa"/>
            <w:shd w:val="clear" w:color="auto" w:fill="auto"/>
            <w:vAlign w:val="center"/>
          </w:tcPr>
          <w:p w14:paraId="2E6BF859" w14:textId="77777777" w:rsidR="00647D74" w:rsidRPr="00647D74" w:rsidRDefault="00647D74" w:rsidP="00647D74">
            <w:pPr>
              <w:rPr>
                <w:b/>
                <w:sz w:val="18"/>
                <w:szCs w:val="18"/>
                <w:lang w:val="en-US" w:eastAsia="en-US"/>
              </w:rPr>
            </w:pPr>
            <w:r w:rsidRPr="00647D74">
              <w:rPr>
                <w:b/>
                <w:sz w:val="18"/>
                <w:szCs w:val="18"/>
                <w:lang w:val="en-US" w:eastAsia="en-US"/>
              </w:rPr>
              <w:t>Position</w:t>
            </w:r>
          </w:p>
        </w:tc>
        <w:tc>
          <w:tcPr>
            <w:tcW w:w="6288" w:type="dxa"/>
            <w:shd w:val="clear" w:color="auto" w:fill="auto"/>
          </w:tcPr>
          <w:p w14:paraId="7F233729" w14:textId="77777777" w:rsidR="00647D74" w:rsidRPr="00647D74" w:rsidRDefault="00647D74" w:rsidP="00647D74">
            <w:pPr>
              <w:rPr>
                <w:b/>
                <w:sz w:val="22"/>
                <w:szCs w:val="22"/>
                <w:lang w:val="en-US" w:eastAsia="en-US"/>
              </w:rPr>
            </w:pPr>
          </w:p>
        </w:tc>
      </w:tr>
    </w:tbl>
    <w:p w14:paraId="2134CE51" w14:textId="77777777" w:rsidR="00647D74" w:rsidRPr="00647D74" w:rsidRDefault="00647D74" w:rsidP="00647D74">
      <w:pPr>
        <w:rPr>
          <w:sz w:val="22"/>
          <w:szCs w:val="22"/>
          <w:lang w:val="en-US" w:eastAsia="en-US"/>
        </w:rPr>
      </w:pPr>
    </w:p>
    <w:p w14:paraId="01DBC64E" w14:textId="77777777" w:rsidR="00647D74" w:rsidRPr="00647D74" w:rsidRDefault="00647D74" w:rsidP="00647D74">
      <w:pPr>
        <w:numPr>
          <w:ilvl w:val="0"/>
          <w:numId w:val="22"/>
        </w:numPr>
        <w:rPr>
          <w:b/>
          <w:bCs/>
          <w:sz w:val="22"/>
          <w:szCs w:val="22"/>
          <w:lang w:val="en-US" w:eastAsia="en-US"/>
        </w:rPr>
      </w:pPr>
      <w:r w:rsidRPr="00647D74">
        <w:rPr>
          <w:b/>
          <w:bCs/>
          <w:sz w:val="22"/>
          <w:szCs w:val="22"/>
          <w:lang w:val="en-US" w:eastAsia="en-US"/>
        </w:rPr>
        <w:t>What did you learn from this activity?</w:t>
      </w:r>
    </w:p>
    <w:p w14:paraId="67535FBF" w14:textId="77777777" w:rsidR="00647D74" w:rsidRPr="00647D74" w:rsidRDefault="00647D74" w:rsidP="00647D74">
      <w:pPr>
        <w:ind w:right="-423"/>
        <w:jc w:val="both"/>
        <w:rPr>
          <w:sz w:val="22"/>
          <w:szCs w:val="22"/>
          <w:lang w:val="en-US" w:eastAsia="en-US"/>
        </w:rPr>
      </w:pPr>
      <w:r w:rsidRPr="00647D74">
        <w:rPr>
          <w:sz w:val="22"/>
          <w:szCs w:val="22"/>
          <w:lang w:val="en-US" w:eastAsia="en-US"/>
        </w:rPr>
        <w:t>_________________________________________________________________________________________________________________________________________________________________________________________________________________________________</w:t>
      </w:r>
    </w:p>
    <w:p w14:paraId="048D1230" w14:textId="77777777" w:rsidR="00647D74" w:rsidRPr="00647D74" w:rsidRDefault="00647D74" w:rsidP="00647D74">
      <w:pPr>
        <w:rPr>
          <w:sz w:val="22"/>
          <w:szCs w:val="22"/>
          <w:lang w:val="en-US" w:eastAsia="en-US"/>
        </w:rPr>
      </w:pPr>
    </w:p>
    <w:p w14:paraId="32FF5FDB" w14:textId="77777777" w:rsidR="00647D74" w:rsidRPr="00647D74" w:rsidRDefault="00647D74" w:rsidP="00647D74">
      <w:pPr>
        <w:numPr>
          <w:ilvl w:val="0"/>
          <w:numId w:val="22"/>
        </w:numPr>
        <w:jc w:val="both"/>
        <w:rPr>
          <w:b/>
          <w:bCs/>
          <w:sz w:val="22"/>
          <w:szCs w:val="22"/>
          <w:lang w:val="en-US" w:eastAsia="en-US"/>
        </w:rPr>
      </w:pPr>
      <w:r w:rsidRPr="00647D74">
        <w:rPr>
          <w:b/>
          <w:bCs/>
          <w:i/>
          <w:iCs/>
          <w:sz w:val="22"/>
          <w:szCs w:val="22"/>
          <w:lang w:val="en-US" w:eastAsia="en-US"/>
        </w:rPr>
        <w:t>For online activities only</w:t>
      </w:r>
      <w:r w:rsidRPr="00647D74">
        <w:rPr>
          <w:b/>
          <w:bCs/>
          <w:sz w:val="22"/>
          <w:szCs w:val="22"/>
          <w:lang w:val="en-US" w:eastAsia="en-US"/>
        </w:rPr>
        <w:t>: Did you have any technical difficulties participating in the activity?</w:t>
      </w:r>
    </w:p>
    <w:p w14:paraId="0A0D12AE" w14:textId="77777777" w:rsidR="00647D74" w:rsidRPr="00647D74" w:rsidRDefault="00647D74" w:rsidP="00647D74">
      <w:pPr>
        <w:numPr>
          <w:ilvl w:val="0"/>
          <w:numId w:val="23"/>
        </w:numPr>
        <w:ind w:left="1134"/>
        <w:rPr>
          <w:sz w:val="22"/>
          <w:szCs w:val="22"/>
          <w:lang w:val="en-US" w:eastAsia="en-US"/>
        </w:rPr>
      </w:pPr>
      <w:r w:rsidRPr="00647D74">
        <w:rPr>
          <w:sz w:val="22"/>
          <w:szCs w:val="22"/>
          <w:lang w:val="en-US" w:eastAsia="en-US"/>
        </w:rPr>
        <w:t>None</w:t>
      </w:r>
    </w:p>
    <w:p w14:paraId="32924094" w14:textId="77777777" w:rsidR="00647D74" w:rsidRPr="00647D74" w:rsidRDefault="00647D74" w:rsidP="00647D74">
      <w:pPr>
        <w:numPr>
          <w:ilvl w:val="0"/>
          <w:numId w:val="23"/>
        </w:numPr>
        <w:ind w:left="1134"/>
        <w:rPr>
          <w:sz w:val="22"/>
          <w:szCs w:val="22"/>
          <w:lang w:val="en-US" w:eastAsia="en-US"/>
        </w:rPr>
      </w:pPr>
      <w:r w:rsidRPr="00647D74">
        <w:rPr>
          <w:sz w:val="22"/>
          <w:szCs w:val="22"/>
          <w:lang w:val="en-US" w:eastAsia="en-US"/>
        </w:rPr>
        <w:t>Problems logging onto the activity platform</w:t>
      </w:r>
    </w:p>
    <w:p w14:paraId="2FC43D6A" w14:textId="77777777" w:rsidR="00647D74" w:rsidRPr="00647D74" w:rsidRDefault="00647D74" w:rsidP="00647D74">
      <w:pPr>
        <w:numPr>
          <w:ilvl w:val="0"/>
          <w:numId w:val="23"/>
        </w:numPr>
        <w:ind w:left="1134"/>
        <w:rPr>
          <w:sz w:val="22"/>
          <w:szCs w:val="22"/>
          <w:lang w:val="en-US" w:eastAsia="en-US"/>
        </w:rPr>
      </w:pPr>
      <w:r w:rsidRPr="00647D74">
        <w:rPr>
          <w:sz w:val="22"/>
          <w:szCs w:val="22"/>
          <w:lang w:val="en-US" w:eastAsia="en-US"/>
        </w:rPr>
        <w:t>Problems with internet connection</w:t>
      </w:r>
    </w:p>
    <w:p w14:paraId="1674E892" w14:textId="77777777" w:rsidR="00647D74" w:rsidRPr="00647D74" w:rsidRDefault="00647D74" w:rsidP="00647D74">
      <w:pPr>
        <w:numPr>
          <w:ilvl w:val="0"/>
          <w:numId w:val="23"/>
        </w:numPr>
        <w:ind w:left="1134"/>
        <w:rPr>
          <w:sz w:val="22"/>
          <w:szCs w:val="22"/>
          <w:lang w:val="en-US" w:eastAsia="en-US"/>
        </w:rPr>
      </w:pPr>
      <w:r w:rsidRPr="00647D74">
        <w:rPr>
          <w:sz w:val="22"/>
          <w:szCs w:val="22"/>
          <w:lang w:val="en-US" w:eastAsia="en-US"/>
        </w:rPr>
        <w:t>Others: ___________________________________</w:t>
      </w:r>
    </w:p>
    <w:p w14:paraId="1E0AF372" w14:textId="77777777" w:rsidR="00647D74" w:rsidRPr="00647D74" w:rsidRDefault="00647D74" w:rsidP="00647D74">
      <w:pPr>
        <w:rPr>
          <w:sz w:val="22"/>
          <w:szCs w:val="22"/>
          <w:lang w:val="en-US"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4"/>
        <w:gridCol w:w="1418"/>
        <w:gridCol w:w="1428"/>
        <w:gridCol w:w="1548"/>
        <w:gridCol w:w="810"/>
      </w:tblGrid>
      <w:tr w:rsidR="00647D74" w:rsidRPr="00647D74" w14:paraId="5BCFB70E" w14:textId="77777777" w:rsidTr="00E649DA">
        <w:tc>
          <w:tcPr>
            <w:tcW w:w="8856" w:type="dxa"/>
            <w:gridSpan w:val="6"/>
            <w:vAlign w:val="center"/>
          </w:tcPr>
          <w:p w14:paraId="252A1E0E" w14:textId="77777777" w:rsidR="00647D74" w:rsidRPr="00647D74" w:rsidRDefault="00647D74" w:rsidP="00647D74">
            <w:pPr>
              <w:numPr>
                <w:ilvl w:val="0"/>
                <w:numId w:val="22"/>
              </w:numPr>
              <w:rPr>
                <w:b/>
                <w:bCs/>
                <w:sz w:val="22"/>
                <w:szCs w:val="22"/>
                <w:lang w:val="en-US" w:eastAsia="en-US"/>
              </w:rPr>
            </w:pPr>
            <w:r w:rsidRPr="00647D74">
              <w:rPr>
                <w:b/>
                <w:bCs/>
                <w:i/>
                <w:iCs/>
                <w:sz w:val="22"/>
                <w:szCs w:val="22"/>
                <w:lang w:val="en-US" w:eastAsia="en-US"/>
              </w:rPr>
              <w:t xml:space="preserve">For online activities only: </w:t>
            </w:r>
            <w:r w:rsidRPr="00647D74">
              <w:rPr>
                <w:b/>
                <w:bCs/>
                <w:sz w:val="22"/>
                <w:szCs w:val="22"/>
                <w:lang w:val="en-US" w:eastAsia="en-US"/>
              </w:rPr>
              <w:t>How would you rate the following?</w:t>
            </w:r>
          </w:p>
        </w:tc>
      </w:tr>
      <w:tr w:rsidR="00647D74" w:rsidRPr="00647D74" w14:paraId="69C0CA9A" w14:textId="77777777" w:rsidTr="00E649DA">
        <w:tc>
          <w:tcPr>
            <w:tcW w:w="2448" w:type="dxa"/>
            <w:vAlign w:val="center"/>
          </w:tcPr>
          <w:p w14:paraId="4AAE8839" w14:textId="77777777" w:rsidR="00647D74" w:rsidRPr="00647D74" w:rsidRDefault="00647D74" w:rsidP="00647D74">
            <w:pPr>
              <w:jc w:val="center"/>
              <w:rPr>
                <w:i/>
                <w:iCs/>
                <w:sz w:val="20"/>
                <w:szCs w:val="20"/>
                <w:lang w:val="en-US" w:eastAsia="en-US"/>
              </w:rPr>
            </w:pPr>
            <w:r w:rsidRPr="00647D74">
              <w:rPr>
                <w:i/>
                <w:iCs/>
                <w:sz w:val="20"/>
                <w:szCs w:val="20"/>
                <w:lang w:val="en-US" w:eastAsia="en-US"/>
              </w:rPr>
              <w:t>Rating Scale</w:t>
            </w:r>
          </w:p>
        </w:tc>
        <w:tc>
          <w:tcPr>
            <w:tcW w:w="1204" w:type="dxa"/>
            <w:vAlign w:val="center"/>
          </w:tcPr>
          <w:p w14:paraId="24ACE161" w14:textId="77777777" w:rsidR="00647D74" w:rsidRPr="00647D74" w:rsidRDefault="00647D74" w:rsidP="00647D74">
            <w:pPr>
              <w:jc w:val="center"/>
              <w:rPr>
                <w:i/>
                <w:iCs/>
                <w:sz w:val="20"/>
                <w:szCs w:val="20"/>
                <w:lang w:val="en-US" w:eastAsia="en-US"/>
              </w:rPr>
            </w:pPr>
            <w:r w:rsidRPr="00647D74">
              <w:rPr>
                <w:i/>
                <w:iCs/>
                <w:sz w:val="20"/>
                <w:szCs w:val="20"/>
                <w:lang w:val="en-US" w:eastAsia="en-US"/>
              </w:rPr>
              <w:t>Excellent</w:t>
            </w:r>
          </w:p>
        </w:tc>
        <w:tc>
          <w:tcPr>
            <w:tcW w:w="1418" w:type="dxa"/>
            <w:vAlign w:val="center"/>
          </w:tcPr>
          <w:p w14:paraId="174F0495" w14:textId="77777777" w:rsidR="00647D74" w:rsidRPr="00647D74" w:rsidRDefault="00647D74" w:rsidP="00647D74">
            <w:pPr>
              <w:jc w:val="center"/>
              <w:rPr>
                <w:i/>
                <w:iCs/>
                <w:sz w:val="20"/>
                <w:szCs w:val="20"/>
                <w:lang w:val="en-US" w:eastAsia="en-US"/>
              </w:rPr>
            </w:pPr>
            <w:r w:rsidRPr="00647D74">
              <w:rPr>
                <w:i/>
                <w:iCs/>
                <w:sz w:val="20"/>
                <w:szCs w:val="20"/>
                <w:lang w:val="en-US" w:eastAsia="en-US"/>
              </w:rPr>
              <w:t>Very Satisfactory</w:t>
            </w:r>
          </w:p>
        </w:tc>
        <w:tc>
          <w:tcPr>
            <w:tcW w:w="1428" w:type="dxa"/>
            <w:vAlign w:val="center"/>
          </w:tcPr>
          <w:p w14:paraId="4D6F8066" w14:textId="77777777" w:rsidR="00647D74" w:rsidRPr="00647D74" w:rsidRDefault="00647D74" w:rsidP="00647D74">
            <w:pPr>
              <w:jc w:val="center"/>
              <w:rPr>
                <w:i/>
                <w:iCs/>
                <w:sz w:val="20"/>
                <w:szCs w:val="20"/>
                <w:lang w:val="en-US" w:eastAsia="en-US"/>
              </w:rPr>
            </w:pPr>
            <w:r w:rsidRPr="00647D74">
              <w:rPr>
                <w:i/>
                <w:iCs/>
                <w:sz w:val="20"/>
                <w:szCs w:val="20"/>
                <w:lang w:val="en-US" w:eastAsia="en-US"/>
              </w:rPr>
              <w:t>Satisfactory</w:t>
            </w:r>
          </w:p>
        </w:tc>
        <w:tc>
          <w:tcPr>
            <w:tcW w:w="1548" w:type="dxa"/>
            <w:vAlign w:val="center"/>
          </w:tcPr>
          <w:p w14:paraId="499DB2B4" w14:textId="77777777" w:rsidR="00647D74" w:rsidRPr="00647D74" w:rsidRDefault="00647D74" w:rsidP="00647D74">
            <w:pPr>
              <w:jc w:val="center"/>
              <w:rPr>
                <w:i/>
                <w:iCs/>
                <w:sz w:val="20"/>
                <w:szCs w:val="20"/>
                <w:lang w:val="en-US" w:eastAsia="en-US"/>
              </w:rPr>
            </w:pPr>
            <w:r w:rsidRPr="00647D74">
              <w:rPr>
                <w:i/>
                <w:iCs/>
                <w:sz w:val="20"/>
                <w:szCs w:val="20"/>
                <w:lang w:val="en-US" w:eastAsia="en-US"/>
              </w:rPr>
              <w:t>Needs Improvement</w:t>
            </w:r>
          </w:p>
        </w:tc>
        <w:tc>
          <w:tcPr>
            <w:tcW w:w="810" w:type="dxa"/>
            <w:vAlign w:val="center"/>
          </w:tcPr>
          <w:p w14:paraId="41DD8193" w14:textId="77777777" w:rsidR="00647D74" w:rsidRPr="00647D74" w:rsidRDefault="00647D74" w:rsidP="00647D74">
            <w:pPr>
              <w:jc w:val="center"/>
              <w:rPr>
                <w:i/>
                <w:iCs/>
                <w:sz w:val="20"/>
                <w:szCs w:val="20"/>
                <w:lang w:val="en-US" w:eastAsia="en-US"/>
              </w:rPr>
            </w:pPr>
            <w:r w:rsidRPr="00647D74">
              <w:rPr>
                <w:i/>
                <w:iCs/>
                <w:sz w:val="20"/>
                <w:szCs w:val="20"/>
                <w:lang w:val="en-US" w:eastAsia="en-US"/>
              </w:rPr>
              <w:t>Poor</w:t>
            </w:r>
          </w:p>
        </w:tc>
      </w:tr>
      <w:tr w:rsidR="00647D74" w:rsidRPr="00647D74" w14:paraId="6F923EAC" w14:textId="77777777" w:rsidTr="00E649DA">
        <w:tc>
          <w:tcPr>
            <w:tcW w:w="2448" w:type="dxa"/>
            <w:vAlign w:val="center"/>
          </w:tcPr>
          <w:p w14:paraId="24296CDC" w14:textId="77777777" w:rsidR="00647D74" w:rsidRPr="00647D74" w:rsidRDefault="00647D74" w:rsidP="00647D74">
            <w:pPr>
              <w:rPr>
                <w:i/>
                <w:iCs/>
                <w:sz w:val="20"/>
                <w:szCs w:val="20"/>
                <w:lang w:val="en-US" w:eastAsia="en-US"/>
              </w:rPr>
            </w:pPr>
            <w:r w:rsidRPr="00647D74">
              <w:rPr>
                <w:sz w:val="22"/>
                <w:szCs w:val="22"/>
                <w:lang w:val="en-US" w:eastAsia="en-US"/>
              </w:rPr>
              <w:t>Pre-event communication</w:t>
            </w:r>
          </w:p>
        </w:tc>
        <w:tc>
          <w:tcPr>
            <w:tcW w:w="1204" w:type="dxa"/>
            <w:vAlign w:val="center"/>
          </w:tcPr>
          <w:p w14:paraId="6441F183" w14:textId="77777777" w:rsidR="00647D74" w:rsidRPr="00647D74" w:rsidRDefault="00647D74" w:rsidP="00647D74">
            <w:pPr>
              <w:jc w:val="center"/>
              <w:rPr>
                <w:i/>
                <w:iCs/>
                <w:sz w:val="20"/>
                <w:szCs w:val="20"/>
                <w:lang w:val="en-US" w:eastAsia="en-US"/>
              </w:rPr>
            </w:pPr>
          </w:p>
        </w:tc>
        <w:tc>
          <w:tcPr>
            <w:tcW w:w="1418" w:type="dxa"/>
            <w:vAlign w:val="center"/>
          </w:tcPr>
          <w:p w14:paraId="50DB1444" w14:textId="77777777" w:rsidR="00647D74" w:rsidRPr="00647D74" w:rsidRDefault="00647D74" w:rsidP="00647D74">
            <w:pPr>
              <w:jc w:val="center"/>
              <w:rPr>
                <w:i/>
                <w:iCs/>
                <w:sz w:val="20"/>
                <w:szCs w:val="20"/>
                <w:lang w:val="en-US" w:eastAsia="en-US"/>
              </w:rPr>
            </w:pPr>
          </w:p>
        </w:tc>
        <w:tc>
          <w:tcPr>
            <w:tcW w:w="1428" w:type="dxa"/>
            <w:vAlign w:val="center"/>
          </w:tcPr>
          <w:p w14:paraId="7FA56132" w14:textId="77777777" w:rsidR="00647D74" w:rsidRPr="00647D74" w:rsidRDefault="00647D74" w:rsidP="00647D74">
            <w:pPr>
              <w:jc w:val="center"/>
              <w:rPr>
                <w:i/>
                <w:iCs/>
                <w:sz w:val="20"/>
                <w:szCs w:val="20"/>
                <w:lang w:val="en-US" w:eastAsia="en-US"/>
              </w:rPr>
            </w:pPr>
          </w:p>
        </w:tc>
        <w:tc>
          <w:tcPr>
            <w:tcW w:w="1548" w:type="dxa"/>
            <w:vAlign w:val="center"/>
          </w:tcPr>
          <w:p w14:paraId="068EBBF8" w14:textId="77777777" w:rsidR="00647D74" w:rsidRPr="00647D74" w:rsidRDefault="00647D74" w:rsidP="00647D74">
            <w:pPr>
              <w:jc w:val="center"/>
              <w:rPr>
                <w:i/>
                <w:iCs/>
                <w:sz w:val="20"/>
                <w:szCs w:val="20"/>
                <w:lang w:val="en-US" w:eastAsia="en-US"/>
              </w:rPr>
            </w:pPr>
          </w:p>
        </w:tc>
        <w:tc>
          <w:tcPr>
            <w:tcW w:w="810" w:type="dxa"/>
            <w:vAlign w:val="center"/>
          </w:tcPr>
          <w:p w14:paraId="2CCDD5DD" w14:textId="77777777" w:rsidR="00647D74" w:rsidRPr="00647D74" w:rsidRDefault="00647D74" w:rsidP="00647D74">
            <w:pPr>
              <w:jc w:val="center"/>
              <w:rPr>
                <w:i/>
                <w:iCs/>
                <w:sz w:val="20"/>
                <w:szCs w:val="20"/>
                <w:lang w:val="en-US" w:eastAsia="en-US"/>
              </w:rPr>
            </w:pPr>
          </w:p>
        </w:tc>
      </w:tr>
      <w:tr w:rsidR="00647D74" w:rsidRPr="00647D74" w14:paraId="223B2E15" w14:textId="77777777" w:rsidTr="00E649DA">
        <w:tc>
          <w:tcPr>
            <w:tcW w:w="2448" w:type="dxa"/>
            <w:vAlign w:val="center"/>
          </w:tcPr>
          <w:p w14:paraId="587B3FF3" w14:textId="77777777" w:rsidR="00647D74" w:rsidRPr="00647D74" w:rsidRDefault="00647D74" w:rsidP="00647D74">
            <w:pPr>
              <w:rPr>
                <w:sz w:val="22"/>
                <w:szCs w:val="22"/>
                <w:lang w:val="en-US" w:eastAsia="en-US"/>
              </w:rPr>
            </w:pPr>
            <w:r w:rsidRPr="00647D74">
              <w:rPr>
                <w:sz w:val="22"/>
                <w:szCs w:val="22"/>
                <w:lang w:val="en-US" w:eastAsia="en-US"/>
              </w:rPr>
              <w:t>Video quality of the activity broadcast</w:t>
            </w:r>
          </w:p>
        </w:tc>
        <w:tc>
          <w:tcPr>
            <w:tcW w:w="1204" w:type="dxa"/>
            <w:vAlign w:val="center"/>
          </w:tcPr>
          <w:p w14:paraId="0B5123AC" w14:textId="77777777" w:rsidR="00647D74" w:rsidRPr="00647D74" w:rsidRDefault="00647D74" w:rsidP="00647D74">
            <w:pPr>
              <w:jc w:val="center"/>
              <w:rPr>
                <w:i/>
                <w:iCs/>
                <w:sz w:val="20"/>
                <w:szCs w:val="20"/>
                <w:lang w:val="en-US" w:eastAsia="en-US"/>
              </w:rPr>
            </w:pPr>
          </w:p>
        </w:tc>
        <w:tc>
          <w:tcPr>
            <w:tcW w:w="1418" w:type="dxa"/>
            <w:vAlign w:val="center"/>
          </w:tcPr>
          <w:p w14:paraId="42D24185" w14:textId="77777777" w:rsidR="00647D74" w:rsidRPr="00647D74" w:rsidRDefault="00647D74" w:rsidP="00647D74">
            <w:pPr>
              <w:jc w:val="center"/>
              <w:rPr>
                <w:i/>
                <w:iCs/>
                <w:sz w:val="20"/>
                <w:szCs w:val="20"/>
                <w:lang w:val="en-US" w:eastAsia="en-US"/>
              </w:rPr>
            </w:pPr>
          </w:p>
        </w:tc>
        <w:tc>
          <w:tcPr>
            <w:tcW w:w="1428" w:type="dxa"/>
            <w:vAlign w:val="center"/>
          </w:tcPr>
          <w:p w14:paraId="17286276" w14:textId="77777777" w:rsidR="00647D74" w:rsidRPr="00647D74" w:rsidRDefault="00647D74" w:rsidP="00647D74">
            <w:pPr>
              <w:jc w:val="center"/>
              <w:rPr>
                <w:i/>
                <w:iCs/>
                <w:sz w:val="20"/>
                <w:szCs w:val="20"/>
                <w:lang w:val="en-US" w:eastAsia="en-US"/>
              </w:rPr>
            </w:pPr>
          </w:p>
        </w:tc>
        <w:tc>
          <w:tcPr>
            <w:tcW w:w="1548" w:type="dxa"/>
            <w:vAlign w:val="center"/>
          </w:tcPr>
          <w:p w14:paraId="035605DD" w14:textId="77777777" w:rsidR="00647D74" w:rsidRPr="00647D74" w:rsidRDefault="00647D74" w:rsidP="00647D74">
            <w:pPr>
              <w:jc w:val="center"/>
              <w:rPr>
                <w:i/>
                <w:iCs/>
                <w:sz w:val="20"/>
                <w:szCs w:val="20"/>
                <w:lang w:val="en-US" w:eastAsia="en-US"/>
              </w:rPr>
            </w:pPr>
          </w:p>
        </w:tc>
        <w:tc>
          <w:tcPr>
            <w:tcW w:w="810" w:type="dxa"/>
            <w:vAlign w:val="center"/>
          </w:tcPr>
          <w:p w14:paraId="162B9D38" w14:textId="77777777" w:rsidR="00647D74" w:rsidRPr="00647D74" w:rsidRDefault="00647D74" w:rsidP="00647D74">
            <w:pPr>
              <w:jc w:val="center"/>
              <w:rPr>
                <w:i/>
                <w:iCs/>
                <w:sz w:val="20"/>
                <w:szCs w:val="20"/>
                <w:lang w:val="en-US" w:eastAsia="en-US"/>
              </w:rPr>
            </w:pPr>
          </w:p>
        </w:tc>
      </w:tr>
      <w:tr w:rsidR="00647D74" w:rsidRPr="00647D74" w14:paraId="58C13C05" w14:textId="77777777" w:rsidTr="00E649DA">
        <w:tc>
          <w:tcPr>
            <w:tcW w:w="2448" w:type="dxa"/>
            <w:vAlign w:val="center"/>
          </w:tcPr>
          <w:p w14:paraId="5363B312" w14:textId="77777777" w:rsidR="00647D74" w:rsidRPr="00647D74" w:rsidRDefault="00647D74" w:rsidP="00647D74">
            <w:pPr>
              <w:rPr>
                <w:sz w:val="22"/>
                <w:szCs w:val="22"/>
                <w:lang w:val="en-US" w:eastAsia="en-US"/>
              </w:rPr>
            </w:pPr>
            <w:r w:rsidRPr="00647D74">
              <w:rPr>
                <w:sz w:val="22"/>
                <w:szCs w:val="22"/>
                <w:lang w:val="en-US" w:eastAsia="en-US"/>
              </w:rPr>
              <w:t>Audio quality of the activity broadcast</w:t>
            </w:r>
          </w:p>
        </w:tc>
        <w:tc>
          <w:tcPr>
            <w:tcW w:w="1204" w:type="dxa"/>
            <w:vAlign w:val="center"/>
          </w:tcPr>
          <w:p w14:paraId="32D99268" w14:textId="77777777" w:rsidR="00647D74" w:rsidRPr="00647D74" w:rsidRDefault="00647D74" w:rsidP="00647D74">
            <w:pPr>
              <w:jc w:val="center"/>
              <w:rPr>
                <w:i/>
                <w:iCs/>
                <w:sz w:val="20"/>
                <w:szCs w:val="20"/>
                <w:lang w:val="en-US" w:eastAsia="en-US"/>
              </w:rPr>
            </w:pPr>
          </w:p>
        </w:tc>
        <w:tc>
          <w:tcPr>
            <w:tcW w:w="1418" w:type="dxa"/>
            <w:vAlign w:val="center"/>
          </w:tcPr>
          <w:p w14:paraId="5FD26397" w14:textId="77777777" w:rsidR="00647D74" w:rsidRPr="00647D74" w:rsidRDefault="00647D74" w:rsidP="00647D74">
            <w:pPr>
              <w:jc w:val="center"/>
              <w:rPr>
                <w:i/>
                <w:iCs/>
                <w:sz w:val="20"/>
                <w:szCs w:val="20"/>
                <w:lang w:val="en-US" w:eastAsia="en-US"/>
              </w:rPr>
            </w:pPr>
          </w:p>
        </w:tc>
        <w:tc>
          <w:tcPr>
            <w:tcW w:w="1428" w:type="dxa"/>
            <w:vAlign w:val="center"/>
          </w:tcPr>
          <w:p w14:paraId="25438075" w14:textId="77777777" w:rsidR="00647D74" w:rsidRPr="00647D74" w:rsidRDefault="00647D74" w:rsidP="00647D74">
            <w:pPr>
              <w:jc w:val="center"/>
              <w:rPr>
                <w:i/>
                <w:iCs/>
                <w:sz w:val="20"/>
                <w:szCs w:val="20"/>
                <w:lang w:val="en-US" w:eastAsia="en-US"/>
              </w:rPr>
            </w:pPr>
          </w:p>
        </w:tc>
        <w:tc>
          <w:tcPr>
            <w:tcW w:w="1548" w:type="dxa"/>
            <w:vAlign w:val="center"/>
          </w:tcPr>
          <w:p w14:paraId="29A3D1DC" w14:textId="77777777" w:rsidR="00647D74" w:rsidRPr="00647D74" w:rsidRDefault="00647D74" w:rsidP="00647D74">
            <w:pPr>
              <w:jc w:val="center"/>
              <w:rPr>
                <w:i/>
                <w:iCs/>
                <w:sz w:val="20"/>
                <w:szCs w:val="20"/>
                <w:lang w:val="en-US" w:eastAsia="en-US"/>
              </w:rPr>
            </w:pPr>
          </w:p>
        </w:tc>
        <w:tc>
          <w:tcPr>
            <w:tcW w:w="810" w:type="dxa"/>
            <w:vAlign w:val="center"/>
          </w:tcPr>
          <w:p w14:paraId="0CB6B819" w14:textId="77777777" w:rsidR="00647D74" w:rsidRPr="00647D74" w:rsidRDefault="00647D74" w:rsidP="00647D74">
            <w:pPr>
              <w:jc w:val="center"/>
              <w:rPr>
                <w:i/>
                <w:iCs/>
                <w:sz w:val="20"/>
                <w:szCs w:val="20"/>
                <w:lang w:val="en-US" w:eastAsia="en-US"/>
              </w:rPr>
            </w:pPr>
          </w:p>
        </w:tc>
      </w:tr>
      <w:tr w:rsidR="00647D74" w:rsidRPr="00647D74" w14:paraId="13F86B5E" w14:textId="77777777" w:rsidTr="00E649DA">
        <w:tc>
          <w:tcPr>
            <w:tcW w:w="8856" w:type="dxa"/>
            <w:gridSpan w:val="6"/>
            <w:vAlign w:val="center"/>
          </w:tcPr>
          <w:p w14:paraId="08287AB7" w14:textId="77777777" w:rsidR="00647D74" w:rsidRPr="00647D74" w:rsidRDefault="00647D74" w:rsidP="00647D74">
            <w:pPr>
              <w:numPr>
                <w:ilvl w:val="0"/>
                <w:numId w:val="22"/>
              </w:numPr>
              <w:rPr>
                <w:i/>
                <w:iCs/>
                <w:sz w:val="20"/>
                <w:szCs w:val="20"/>
                <w:lang w:val="en-US" w:eastAsia="en-US"/>
              </w:rPr>
            </w:pPr>
            <w:r w:rsidRPr="00647D74">
              <w:rPr>
                <w:b/>
                <w:sz w:val="20"/>
                <w:szCs w:val="20"/>
                <w:lang w:val="en-US" w:eastAsia="en-US"/>
              </w:rPr>
              <w:t>Resource person based on demonstration of expertise on the topic and information provided</w:t>
            </w:r>
          </w:p>
        </w:tc>
      </w:tr>
      <w:tr w:rsidR="00647D74" w:rsidRPr="00647D74" w14:paraId="1298B046" w14:textId="77777777" w:rsidTr="00E649DA">
        <w:tc>
          <w:tcPr>
            <w:tcW w:w="2448" w:type="dxa"/>
            <w:vAlign w:val="center"/>
          </w:tcPr>
          <w:p w14:paraId="3C3BA10F" w14:textId="77777777" w:rsidR="00647D74" w:rsidRPr="00647D74" w:rsidRDefault="00647D74" w:rsidP="00647D74">
            <w:pPr>
              <w:jc w:val="center"/>
              <w:rPr>
                <w:i/>
                <w:iCs/>
                <w:sz w:val="20"/>
                <w:szCs w:val="20"/>
                <w:lang w:val="en-US" w:eastAsia="en-US"/>
              </w:rPr>
            </w:pPr>
            <w:r w:rsidRPr="00647D74">
              <w:rPr>
                <w:i/>
                <w:iCs/>
                <w:sz w:val="20"/>
                <w:szCs w:val="20"/>
                <w:lang w:val="en-US" w:eastAsia="en-US"/>
              </w:rPr>
              <w:t>Rating Scale</w:t>
            </w:r>
          </w:p>
        </w:tc>
        <w:tc>
          <w:tcPr>
            <w:tcW w:w="1204" w:type="dxa"/>
            <w:vAlign w:val="center"/>
          </w:tcPr>
          <w:p w14:paraId="569E80DC" w14:textId="77777777" w:rsidR="00647D74" w:rsidRPr="00647D74" w:rsidRDefault="00647D74" w:rsidP="00647D74">
            <w:pPr>
              <w:jc w:val="center"/>
              <w:rPr>
                <w:i/>
                <w:iCs/>
                <w:sz w:val="20"/>
                <w:szCs w:val="20"/>
                <w:lang w:val="en-US" w:eastAsia="en-US"/>
              </w:rPr>
            </w:pPr>
            <w:r w:rsidRPr="00647D74">
              <w:rPr>
                <w:i/>
                <w:iCs/>
                <w:sz w:val="20"/>
                <w:szCs w:val="20"/>
                <w:lang w:val="en-US" w:eastAsia="en-US"/>
              </w:rPr>
              <w:t>Excellent</w:t>
            </w:r>
          </w:p>
        </w:tc>
        <w:tc>
          <w:tcPr>
            <w:tcW w:w="1418" w:type="dxa"/>
            <w:vAlign w:val="center"/>
          </w:tcPr>
          <w:p w14:paraId="19C24B8B" w14:textId="77777777" w:rsidR="00647D74" w:rsidRPr="00647D74" w:rsidRDefault="00647D74" w:rsidP="00647D74">
            <w:pPr>
              <w:jc w:val="center"/>
              <w:rPr>
                <w:i/>
                <w:iCs/>
                <w:sz w:val="20"/>
                <w:szCs w:val="20"/>
                <w:lang w:val="en-US" w:eastAsia="en-US"/>
              </w:rPr>
            </w:pPr>
            <w:r w:rsidRPr="00647D74">
              <w:rPr>
                <w:i/>
                <w:iCs/>
                <w:sz w:val="20"/>
                <w:szCs w:val="20"/>
                <w:lang w:val="en-US" w:eastAsia="en-US"/>
              </w:rPr>
              <w:t>Very Satisfactory</w:t>
            </w:r>
          </w:p>
        </w:tc>
        <w:tc>
          <w:tcPr>
            <w:tcW w:w="1428" w:type="dxa"/>
            <w:vAlign w:val="center"/>
          </w:tcPr>
          <w:p w14:paraId="4DD8E23F" w14:textId="77777777" w:rsidR="00647D74" w:rsidRPr="00647D74" w:rsidRDefault="00647D74" w:rsidP="00647D74">
            <w:pPr>
              <w:jc w:val="center"/>
              <w:rPr>
                <w:i/>
                <w:iCs/>
                <w:sz w:val="20"/>
                <w:szCs w:val="20"/>
                <w:lang w:val="en-US" w:eastAsia="en-US"/>
              </w:rPr>
            </w:pPr>
            <w:r w:rsidRPr="00647D74">
              <w:rPr>
                <w:i/>
                <w:iCs/>
                <w:sz w:val="20"/>
                <w:szCs w:val="20"/>
                <w:lang w:val="en-US" w:eastAsia="en-US"/>
              </w:rPr>
              <w:t>Satisfactory</w:t>
            </w:r>
          </w:p>
        </w:tc>
        <w:tc>
          <w:tcPr>
            <w:tcW w:w="1548" w:type="dxa"/>
            <w:vAlign w:val="center"/>
          </w:tcPr>
          <w:p w14:paraId="146C610F" w14:textId="77777777" w:rsidR="00647D74" w:rsidRPr="00647D74" w:rsidRDefault="00647D74" w:rsidP="00647D74">
            <w:pPr>
              <w:jc w:val="center"/>
              <w:rPr>
                <w:i/>
                <w:iCs/>
                <w:sz w:val="20"/>
                <w:szCs w:val="20"/>
                <w:lang w:val="en-US" w:eastAsia="en-US"/>
              </w:rPr>
            </w:pPr>
            <w:r w:rsidRPr="00647D74">
              <w:rPr>
                <w:i/>
                <w:iCs/>
                <w:sz w:val="20"/>
                <w:szCs w:val="20"/>
                <w:lang w:val="en-US" w:eastAsia="en-US"/>
              </w:rPr>
              <w:t>Needs Improvement</w:t>
            </w:r>
          </w:p>
        </w:tc>
        <w:tc>
          <w:tcPr>
            <w:tcW w:w="810" w:type="dxa"/>
            <w:vAlign w:val="center"/>
          </w:tcPr>
          <w:p w14:paraId="1CD42B95" w14:textId="77777777" w:rsidR="00647D74" w:rsidRPr="00647D74" w:rsidRDefault="00647D74" w:rsidP="00647D74">
            <w:pPr>
              <w:jc w:val="center"/>
              <w:rPr>
                <w:i/>
                <w:iCs/>
                <w:sz w:val="20"/>
                <w:szCs w:val="20"/>
                <w:lang w:val="en-US" w:eastAsia="en-US"/>
              </w:rPr>
            </w:pPr>
            <w:r w:rsidRPr="00647D74">
              <w:rPr>
                <w:i/>
                <w:iCs/>
                <w:sz w:val="20"/>
                <w:szCs w:val="20"/>
                <w:lang w:val="en-US" w:eastAsia="en-US"/>
              </w:rPr>
              <w:t>Poor</w:t>
            </w:r>
          </w:p>
        </w:tc>
      </w:tr>
      <w:tr w:rsidR="00647D74" w:rsidRPr="00647D74" w14:paraId="6F45D033" w14:textId="77777777" w:rsidTr="00E649DA">
        <w:tc>
          <w:tcPr>
            <w:tcW w:w="2448" w:type="dxa"/>
          </w:tcPr>
          <w:p w14:paraId="06AF294D" w14:textId="77777777" w:rsidR="00647D74" w:rsidRPr="00647D74" w:rsidRDefault="00647D74" w:rsidP="00647D74">
            <w:pPr>
              <w:rPr>
                <w:sz w:val="20"/>
                <w:szCs w:val="20"/>
                <w:lang w:val="en-US" w:eastAsia="en-US"/>
              </w:rPr>
            </w:pPr>
            <w:r w:rsidRPr="00647D74">
              <w:rPr>
                <w:sz w:val="20"/>
                <w:szCs w:val="20"/>
                <w:lang w:val="en-US" w:eastAsia="en-US"/>
              </w:rPr>
              <w:t>Mastery of the subject matter</w:t>
            </w:r>
          </w:p>
        </w:tc>
        <w:tc>
          <w:tcPr>
            <w:tcW w:w="1204" w:type="dxa"/>
          </w:tcPr>
          <w:p w14:paraId="08D02779" w14:textId="77777777" w:rsidR="00647D74" w:rsidRPr="00647D74" w:rsidRDefault="00647D74" w:rsidP="00647D74">
            <w:pPr>
              <w:rPr>
                <w:sz w:val="20"/>
                <w:szCs w:val="20"/>
                <w:lang w:val="en-US" w:eastAsia="en-US"/>
              </w:rPr>
            </w:pPr>
          </w:p>
        </w:tc>
        <w:tc>
          <w:tcPr>
            <w:tcW w:w="1418" w:type="dxa"/>
          </w:tcPr>
          <w:p w14:paraId="3486FEC9" w14:textId="77777777" w:rsidR="00647D74" w:rsidRPr="00647D74" w:rsidRDefault="00647D74" w:rsidP="00647D74">
            <w:pPr>
              <w:rPr>
                <w:sz w:val="20"/>
                <w:szCs w:val="20"/>
                <w:lang w:val="en-US" w:eastAsia="en-US"/>
              </w:rPr>
            </w:pPr>
          </w:p>
        </w:tc>
        <w:tc>
          <w:tcPr>
            <w:tcW w:w="1428" w:type="dxa"/>
          </w:tcPr>
          <w:p w14:paraId="39E936D8" w14:textId="77777777" w:rsidR="00647D74" w:rsidRPr="00647D74" w:rsidRDefault="00647D74" w:rsidP="00647D74">
            <w:pPr>
              <w:rPr>
                <w:sz w:val="20"/>
                <w:szCs w:val="20"/>
                <w:lang w:val="en-US" w:eastAsia="en-US"/>
              </w:rPr>
            </w:pPr>
          </w:p>
        </w:tc>
        <w:tc>
          <w:tcPr>
            <w:tcW w:w="1548" w:type="dxa"/>
          </w:tcPr>
          <w:p w14:paraId="42E9BD6F" w14:textId="77777777" w:rsidR="00647D74" w:rsidRPr="00647D74" w:rsidRDefault="00647D74" w:rsidP="00647D74">
            <w:pPr>
              <w:rPr>
                <w:sz w:val="20"/>
                <w:szCs w:val="20"/>
                <w:lang w:val="en-US" w:eastAsia="en-US"/>
              </w:rPr>
            </w:pPr>
          </w:p>
        </w:tc>
        <w:tc>
          <w:tcPr>
            <w:tcW w:w="810" w:type="dxa"/>
          </w:tcPr>
          <w:p w14:paraId="1C15114F" w14:textId="77777777" w:rsidR="00647D74" w:rsidRPr="00647D74" w:rsidRDefault="00647D74" w:rsidP="00647D74">
            <w:pPr>
              <w:rPr>
                <w:sz w:val="20"/>
                <w:szCs w:val="20"/>
                <w:lang w:val="en-US" w:eastAsia="en-US"/>
              </w:rPr>
            </w:pPr>
          </w:p>
        </w:tc>
      </w:tr>
      <w:tr w:rsidR="00647D74" w:rsidRPr="00647D74" w14:paraId="3822B37D" w14:textId="77777777" w:rsidTr="00E649DA">
        <w:tc>
          <w:tcPr>
            <w:tcW w:w="2448" w:type="dxa"/>
          </w:tcPr>
          <w:p w14:paraId="64511FD3" w14:textId="77777777" w:rsidR="00647D74" w:rsidRPr="00647D74" w:rsidRDefault="00647D74" w:rsidP="00647D74">
            <w:pPr>
              <w:rPr>
                <w:sz w:val="20"/>
                <w:szCs w:val="20"/>
                <w:lang w:val="en-US" w:eastAsia="en-US"/>
              </w:rPr>
            </w:pPr>
            <w:r w:rsidRPr="00647D74">
              <w:rPr>
                <w:sz w:val="20"/>
                <w:szCs w:val="20"/>
                <w:lang w:val="en-US" w:eastAsia="en-US"/>
              </w:rPr>
              <w:t>Time management</w:t>
            </w:r>
          </w:p>
        </w:tc>
        <w:tc>
          <w:tcPr>
            <w:tcW w:w="1204" w:type="dxa"/>
          </w:tcPr>
          <w:p w14:paraId="173EBFB1" w14:textId="77777777" w:rsidR="00647D74" w:rsidRPr="00647D74" w:rsidRDefault="00647D74" w:rsidP="00647D74">
            <w:pPr>
              <w:rPr>
                <w:sz w:val="20"/>
                <w:szCs w:val="20"/>
                <w:lang w:val="en-US" w:eastAsia="en-US"/>
              </w:rPr>
            </w:pPr>
          </w:p>
        </w:tc>
        <w:tc>
          <w:tcPr>
            <w:tcW w:w="1418" w:type="dxa"/>
          </w:tcPr>
          <w:p w14:paraId="5D4C9B34" w14:textId="77777777" w:rsidR="00647D74" w:rsidRPr="00647D74" w:rsidRDefault="00647D74" w:rsidP="00647D74">
            <w:pPr>
              <w:rPr>
                <w:sz w:val="20"/>
                <w:szCs w:val="20"/>
                <w:lang w:val="en-US" w:eastAsia="en-US"/>
              </w:rPr>
            </w:pPr>
          </w:p>
        </w:tc>
        <w:tc>
          <w:tcPr>
            <w:tcW w:w="1428" w:type="dxa"/>
          </w:tcPr>
          <w:p w14:paraId="5EEAF2AE" w14:textId="77777777" w:rsidR="00647D74" w:rsidRPr="00647D74" w:rsidRDefault="00647D74" w:rsidP="00647D74">
            <w:pPr>
              <w:rPr>
                <w:sz w:val="20"/>
                <w:szCs w:val="20"/>
                <w:lang w:val="en-US" w:eastAsia="en-US"/>
              </w:rPr>
            </w:pPr>
          </w:p>
        </w:tc>
        <w:tc>
          <w:tcPr>
            <w:tcW w:w="1548" w:type="dxa"/>
          </w:tcPr>
          <w:p w14:paraId="766CE06A" w14:textId="77777777" w:rsidR="00647D74" w:rsidRPr="00647D74" w:rsidRDefault="00647D74" w:rsidP="00647D74">
            <w:pPr>
              <w:rPr>
                <w:sz w:val="20"/>
                <w:szCs w:val="20"/>
                <w:lang w:val="en-US" w:eastAsia="en-US"/>
              </w:rPr>
            </w:pPr>
          </w:p>
        </w:tc>
        <w:tc>
          <w:tcPr>
            <w:tcW w:w="810" w:type="dxa"/>
          </w:tcPr>
          <w:p w14:paraId="49EA2F3A" w14:textId="77777777" w:rsidR="00647D74" w:rsidRPr="00647D74" w:rsidRDefault="00647D74" w:rsidP="00647D74">
            <w:pPr>
              <w:rPr>
                <w:sz w:val="20"/>
                <w:szCs w:val="20"/>
                <w:lang w:val="en-US" w:eastAsia="en-US"/>
              </w:rPr>
            </w:pPr>
          </w:p>
        </w:tc>
      </w:tr>
      <w:tr w:rsidR="00647D74" w:rsidRPr="00647D74" w14:paraId="5AA4925F" w14:textId="77777777" w:rsidTr="00E649DA">
        <w:tc>
          <w:tcPr>
            <w:tcW w:w="2448" w:type="dxa"/>
          </w:tcPr>
          <w:p w14:paraId="264CA013" w14:textId="77777777" w:rsidR="00647D74" w:rsidRPr="00647D74" w:rsidRDefault="00647D74" w:rsidP="00647D74">
            <w:pPr>
              <w:rPr>
                <w:sz w:val="20"/>
                <w:szCs w:val="20"/>
                <w:lang w:val="en-US" w:eastAsia="en-US"/>
              </w:rPr>
            </w:pPr>
            <w:r w:rsidRPr="00647D74">
              <w:rPr>
                <w:sz w:val="20"/>
                <w:szCs w:val="20"/>
                <w:lang w:val="en-US" w:eastAsia="en-US"/>
              </w:rPr>
              <w:t>Appropriateness of learning methodologies</w:t>
            </w:r>
          </w:p>
        </w:tc>
        <w:tc>
          <w:tcPr>
            <w:tcW w:w="1204" w:type="dxa"/>
          </w:tcPr>
          <w:p w14:paraId="64A5AE53" w14:textId="77777777" w:rsidR="00647D74" w:rsidRPr="00647D74" w:rsidRDefault="00647D74" w:rsidP="00647D74">
            <w:pPr>
              <w:rPr>
                <w:sz w:val="20"/>
                <w:szCs w:val="20"/>
                <w:lang w:val="en-US" w:eastAsia="en-US"/>
              </w:rPr>
            </w:pPr>
          </w:p>
        </w:tc>
        <w:tc>
          <w:tcPr>
            <w:tcW w:w="1418" w:type="dxa"/>
          </w:tcPr>
          <w:p w14:paraId="431D938C" w14:textId="77777777" w:rsidR="00647D74" w:rsidRPr="00647D74" w:rsidRDefault="00647D74" w:rsidP="00647D74">
            <w:pPr>
              <w:rPr>
                <w:sz w:val="20"/>
                <w:szCs w:val="20"/>
                <w:lang w:val="en-US" w:eastAsia="en-US"/>
              </w:rPr>
            </w:pPr>
          </w:p>
        </w:tc>
        <w:tc>
          <w:tcPr>
            <w:tcW w:w="1428" w:type="dxa"/>
          </w:tcPr>
          <w:p w14:paraId="60B24331" w14:textId="77777777" w:rsidR="00647D74" w:rsidRPr="00647D74" w:rsidRDefault="00647D74" w:rsidP="00647D74">
            <w:pPr>
              <w:rPr>
                <w:sz w:val="20"/>
                <w:szCs w:val="20"/>
                <w:lang w:val="en-US" w:eastAsia="en-US"/>
              </w:rPr>
            </w:pPr>
          </w:p>
        </w:tc>
        <w:tc>
          <w:tcPr>
            <w:tcW w:w="1548" w:type="dxa"/>
          </w:tcPr>
          <w:p w14:paraId="31C886C5" w14:textId="77777777" w:rsidR="00647D74" w:rsidRPr="00647D74" w:rsidRDefault="00647D74" w:rsidP="00647D74">
            <w:pPr>
              <w:rPr>
                <w:sz w:val="20"/>
                <w:szCs w:val="20"/>
                <w:lang w:val="en-US" w:eastAsia="en-US"/>
              </w:rPr>
            </w:pPr>
          </w:p>
        </w:tc>
        <w:tc>
          <w:tcPr>
            <w:tcW w:w="810" w:type="dxa"/>
          </w:tcPr>
          <w:p w14:paraId="74E6F07B" w14:textId="77777777" w:rsidR="00647D74" w:rsidRPr="00647D74" w:rsidRDefault="00647D74" w:rsidP="00647D74">
            <w:pPr>
              <w:rPr>
                <w:sz w:val="20"/>
                <w:szCs w:val="20"/>
                <w:lang w:val="en-US" w:eastAsia="en-US"/>
              </w:rPr>
            </w:pPr>
          </w:p>
        </w:tc>
      </w:tr>
      <w:tr w:rsidR="00647D74" w:rsidRPr="00647D74" w14:paraId="7901239A" w14:textId="77777777" w:rsidTr="00E649DA">
        <w:tc>
          <w:tcPr>
            <w:tcW w:w="2448" w:type="dxa"/>
          </w:tcPr>
          <w:p w14:paraId="769031BB" w14:textId="77777777" w:rsidR="00647D74" w:rsidRPr="00647D74" w:rsidRDefault="00647D74" w:rsidP="00647D74">
            <w:pPr>
              <w:rPr>
                <w:sz w:val="20"/>
                <w:szCs w:val="20"/>
                <w:lang w:val="en-US" w:eastAsia="en-US"/>
              </w:rPr>
            </w:pPr>
            <w:r w:rsidRPr="00647D74">
              <w:rPr>
                <w:sz w:val="20"/>
                <w:szCs w:val="20"/>
                <w:lang w:val="en-US" w:eastAsia="en-US"/>
              </w:rPr>
              <w:t>Professional conduct</w:t>
            </w:r>
          </w:p>
        </w:tc>
        <w:tc>
          <w:tcPr>
            <w:tcW w:w="1204" w:type="dxa"/>
          </w:tcPr>
          <w:p w14:paraId="14D0D05E" w14:textId="77777777" w:rsidR="00647D74" w:rsidRPr="00647D74" w:rsidRDefault="00647D74" w:rsidP="00647D74">
            <w:pPr>
              <w:rPr>
                <w:sz w:val="20"/>
                <w:szCs w:val="20"/>
                <w:lang w:val="en-US" w:eastAsia="en-US"/>
              </w:rPr>
            </w:pPr>
          </w:p>
        </w:tc>
        <w:tc>
          <w:tcPr>
            <w:tcW w:w="1418" w:type="dxa"/>
          </w:tcPr>
          <w:p w14:paraId="29D65C53" w14:textId="77777777" w:rsidR="00647D74" w:rsidRPr="00647D74" w:rsidRDefault="00647D74" w:rsidP="00647D74">
            <w:pPr>
              <w:rPr>
                <w:sz w:val="20"/>
                <w:szCs w:val="20"/>
                <w:lang w:val="en-US" w:eastAsia="en-US"/>
              </w:rPr>
            </w:pPr>
          </w:p>
        </w:tc>
        <w:tc>
          <w:tcPr>
            <w:tcW w:w="1428" w:type="dxa"/>
          </w:tcPr>
          <w:p w14:paraId="1FA09C25" w14:textId="77777777" w:rsidR="00647D74" w:rsidRPr="00647D74" w:rsidRDefault="00647D74" w:rsidP="00647D74">
            <w:pPr>
              <w:rPr>
                <w:sz w:val="20"/>
                <w:szCs w:val="20"/>
                <w:lang w:val="en-US" w:eastAsia="en-US"/>
              </w:rPr>
            </w:pPr>
          </w:p>
        </w:tc>
        <w:tc>
          <w:tcPr>
            <w:tcW w:w="1548" w:type="dxa"/>
          </w:tcPr>
          <w:p w14:paraId="6F92EF8F" w14:textId="77777777" w:rsidR="00647D74" w:rsidRPr="00647D74" w:rsidRDefault="00647D74" w:rsidP="00647D74">
            <w:pPr>
              <w:rPr>
                <w:sz w:val="20"/>
                <w:szCs w:val="20"/>
                <w:lang w:val="en-US" w:eastAsia="en-US"/>
              </w:rPr>
            </w:pPr>
          </w:p>
        </w:tc>
        <w:tc>
          <w:tcPr>
            <w:tcW w:w="810" w:type="dxa"/>
          </w:tcPr>
          <w:p w14:paraId="72FD4306" w14:textId="77777777" w:rsidR="00647D74" w:rsidRPr="00647D74" w:rsidRDefault="00647D74" w:rsidP="00647D74">
            <w:pPr>
              <w:rPr>
                <w:sz w:val="20"/>
                <w:szCs w:val="20"/>
                <w:lang w:val="en-US" w:eastAsia="en-US"/>
              </w:rPr>
            </w:pPr>
          </w:p>
        </w:tc>
      </w:tr>
      <w:tr w:rsidR="00647D74" w:rsidRPr="00647D74" w14:paraId="49A1AE60" w14:textId="77777777" w:rsidTr="00E649DA">
        <w:tc>
          <w:tcPr>
            <w:tcW w:w="8856" w:type="dxa"/>
            <w:gridSpan w:val="6"/>
            <w:vAlign w:val="center"/>
          </w:tcPr>
          <w:p w14:paraId="3BBFD6D6" w14:textId="77777777" w:rsidR="00647D74" w:rsidRPr="00647D74" w:rsidRDefault="00647D74" w:rsidP="00647D74">
            <w:pPr>
              <w:numPr>
                <w:ilvl w:val="0"/>
                <w:numId w:val="22"/>
              </w:numPr>
              <w:rPr>
                <w:sz w:val="20"/>
                <w:szCs w:val="20"/>
                <w:lang w:val="en-US" w:eastAsia="en-US"/>
              </w:rPr>
            </w:pPr>
            <w:r w:rsidRPr="00647D74">
              <w:rPr>
                <w:b/>
                <w:sz w:val="20"/>
                <w:szCs w:val="20"/>
                <w:lang w:val="en-US" w:eastAsia="en-US"/>
              </w:rPr>
              <w:t>Please answer the following questions:</w:t>
            </w:r>
          </w:p>
        </w:tc>
      </w:tr>
      <w:tr w:rsidR="00647D74" w:rsidRPr="00647D74" w14:paraId="53B7EDCB" w14:textId="77777777" w:rsidTr="00E649DA">
        <w:tc>
          <w:tcPr>
            <w:tcW w:w="2448" w:type="dxa"/>
            <w:vAlign w:val="center"/>
          </w:tcPr>
          <w:p w14:paraId="5AAB8286" w14:textId="77777777" w:rsidR="00647D74" w:rsidRPr="00647D74" w:rsidRDefault="00647D74" w:rsidP="00647D74">
            <w:pPr>
              <w:jc w:val="center"/>
              <w:rPr>
                <w:sz w:val="20"/>
                <w:szCs w:val="20"/>
                <w:lang w:val="en-US" w:eastAsia="en-US"/>
              </w:rPr>
            </w:pPr>
            <w:r w:rsidRPr="00647D74">
              <w:rPr>
                <w:i/>
                <w:iCs/>
                <w:sz w:val="20"/>
                <w:szCs w:val="20"/>
                <w:lang w:val="en-US" w:eastAsia="en-US"/>
              </w:rPr>
              <w:t>Rating Scale</w:t>
            </w:r>
          </w:p>
        </w:tc>
        <w:tc>
          <w:tcPr>
            <w:tcW w:w="1204" w:type="dxa"/>
            <w:vAlign w:val="center"/>
          </w:tcPr>
          <w:p w14:paraId="00BB2CDE" w14:textId="77777777" w:rsidR="00647D74" w:rsidRPr="00647D74" w:rsidRDefault="00647D74" w:rsidP="00647D74">
            <w:pPr>
              <w:jc w:val="center"/>
              <w:rPr>
                <w:sz w:val="20"/>
                <w:szCs w:val="20"/>
                <w:lang w:val="en-US" w:eastAsia="en-US"/>
              </w:rPr>
            </w:pPr>
            <w:r w:rsidRPr="00647D74">
              <w:rPr>
                <w:sz w:val="20"/>
                <w:szCs w:val="20"/>
                <w:lang w:val="en-US" w:eastAsia="en-US"/>
              </w:rPr>
              <w:t>Strongly Agree</w:t>
            </w:r>
          </w:p>
        </w:tc>
        <w:tc>
          <w:tcPr>
            <w:tcW w:w="1418" w:type="dxa"/>
            <w:vAlign w:val="center"/>
          </w:tcPr>
          <w:p w14:paraId="27B5007D" w14:textId="77777777" w:rsidR="00647D74" w:rsidRPr="00647D74" w:rsidRDefault="00647D74" w:rsidP="00647D74">
            <w:pPr>
              <w:jc w:val="center"/>
              <w:rPr>
                <w:sz w:val="20"/>
                <w:szCs w:val="20"/>
                <w:lang w:val="en-US" w:eastAsia="en-US"/>
              </w:rPr>
            </w:pPr>
            <w:r w:rsidRPr="00647D74">
              <w:rPr>
                <w:sz w:val="20"/>
                <w:szCs w:val="20"/>
                <w:lang w:val="en-US" w:eastAsia="en-US"/>
              </w:rPr>
              <w:t>Agree</w:t>
            </w:r>
          </w:p>
        </w:tc>
        <w:tc>
          <w:tcPr>
            <w:tcW w:w="1428" w:type="dxa"/>
            <w:vAlign w:val="center"/>
          </w:tcPr>
          <w:p w14:paraId="65E08BF5" w14:textId="77777777" w:rsidR="00647D74" w:rsidRPr="00647D74" w:rsidRDefault="00647D74" w:rsidP="00647D74">
            <w:pPr>
              <w:jc w:val="center"/>
              <w:rPr>
                <w:sz w:val="20"/>
                <w:szCs w:val="20"/>
                <w:lang w:val="en-US" w:eastAsia="en-US"/>
              </w:rPr>
            </w:pPr>
            <w:r w:rsidRPr="00647D74">
              <w:rPr>
                <w:sz w:val="20"/>
                <w:szCs w:val="20"/>
                <w:lang w:val="en-US" w:eastAsia="en-US"/>
              </w:rPr>
              <w:t>Undecided</w:t>
            </w:r>
          </w:p>
        </w:tc>
        <w:tc>
          <w:tcPr>
            <w:tcW w:w="2358" w:type="dxa"/>
            <w:gridSpan w:val="2"/>
            <w:vAlign w:val="center"/>
          </w:tcPr>
          <w:p w14:paraId="72662575" w14:textId="77777777" w:rsidR="00647D74" w:rsidRPr="00647D74" w:rsidRDefault="00647D74" w:rsidP="00647D74">
            <w:pPr>
              <w:jc w:val="center"/>
              <w:rPr>
                <w:sz w:val="20"/>
                <w:szCs w:val="20"/>
                <w:lang w:val="en-US" w:eastAsia="en-US"/>
              </w:rPr>
            </w:pPr>
            <w:r w:rsidRPr="00647D74">
              <w:rPr>
                <w:sz w:val="20"/>
                <w:szCs w:val="20"/>
                <w:lang w:val="en-US" w:eastAsia="en-US"/>
              </w:rPr>
              <w:t>Strongly Disagree</w:t>
            </w:r>
          </w:p>
        </w:tc>
      </w:tr>
      <w:tr w:rsidR="00647D74" w:rsidRPr="00647D74" w14:paraId="58D3225D" w14:textId="77777777" w:rsidTr="00E649DA">
        <w:tc>
          <w:tcPr>
            <w:tcW w:w="2448" w:type="dxa"/>
          </w:tcPr>
          <w:p w14:paraId="522A5AFD" w14:textId="77777777" w:rsidR="00647D74" w:rsidRPr="00647D74" w:rsidRDefault="00647D74" w:rsidP="00647D74">
            <w:pPr>
              <w:rPr>
                <w:sz w:val="20"/>
                <w:szCs w:val="20"/>
                <w:lang w:val="en-US" w:eastAsia="en-US"/>
              </w:rPr>
            </w:pPr>
            <w:r w:rsidRPr="00647D74">
              <w:rPr>
                <w:sz w:val="20"/>
                <w:szCs w:val="20"/>
                <w:lang w:val="en-US" w:eastAsia="en-US"/>
              </w:rPr>
              <w:t>I find the topic of the activity informative.</w:t>
            </w:r>
          </w:p>
        </w:tc>
        <w:tc>
          <w:tcPr>
            <w:tcW w:w="1204" w:type="dxa"/>
          </w:tcPr>
          <w:p w14:paraId="3DF1785F" w14:textId="77777777" w:rsidR="00647D74" w:rsidRPr="00647D74" w:rsidRDefault="00647D74" w:rsidP="00647D74">
            <w:pPr>
              <w:rPr>
                <w:sz w:val="20"/>
                <w:szCs w:val="20"/>
                <w:lang w:val="en-US" w:eastAsia="en-US"/>
              </w:rPr>
            </w:pPr>
          </w:p>
        </w:tc>
        <w:tc>
          <w:tcPr>
            <w:tcW w:w="1418" w:type="dxa"/>
          </w:tcPr>
          <w:p w14:paraId="73A3B3E5" w14:textId="77777777" w:rsidR="00647D74" w:rsidRPr="00647D74" w:rsidRDefault="00647D74" w:rsidP="00647D74">
            <w:pPr>
              <w:rPr>
                <w:sz w:val="20"/>
                <w:szCs w:val="20"/>
                <w:lang w:val="en-US" w:eastAsia="en-US"/>
              </w:rPr>
            </w:pPr>
          </w:p>
        </w:tc>
        <w:tc>
          <w:tcPr>
            <w:tcW w:w="1428" w:type="dxa"/>
          </w:tcPr>
          <w:p w14:paraId="6A393ACB" w14:textId="77777777" w:rsidR="00647D74" w:rsidRPr="00647D74" w:rsidRDefault="00647D74" w:rsidP="00647D74">
            <w:pPr>
              <w:rPr>
                <w:sz w:val="20"/>
                <w:szCs w:val="20"/>
                <w:lang w:val="en-US" w:eastAsia="en-US"/>
              </w:rPr>
            </w:pPr>
          </w:p>
        </w:tc>
        <w:tc>
          <w:tcPr>
            <w:tcW w:w="2358" w:type="dxa"/>
            <w:gridSpan w:val="2"/>
          </w:tcPr>
          <w:p w14:paraId="30917F73" w14:textId="77777777" w:rsidR="00647D74" w:rsidRPr="00647D74" w:rsidRDefault="00647D74" w:rsidP="00647D74">
            <w:pPr>
              <w:rPr>
                <w:sz w:val="20"/>
                <w:szCs w:val="20"/>
                <w:lang w:val="en-US" w:eastAsia="en-US"/>
              </w:rPr>
            </w:pPr>
          </w:p>
        </w:tc>
      </w:tr>
      <w:tr w:rsidR="00647D74" w:rsidRPr="00647D74" w14:paraId="7D7701CC" w14:textId="77777777" w:rsidTr="00E649DA">
        <w:tc>
          <w:tcPr>
            <w:tcW w:w="2448" w:type="dxa"/>
          </w:tcPr>
          <w:p w14:paraId="36DA1D7B" w14:textId="77777777" w:rsidR="00647D74" w:rsidRPr="00647D74" w:rsidRDefault="00647D74" w:rsidP="00647D74">
            <w:pPr>
              <w:rPr>
                <w:sz w:val="20"/>
                <w:szCs w:val="20"/>
                <w:lang w:val="en-US" w:eastAsia="en-US"/>
              </w:rPr>
            </w:pPr>
            <w:r w:rsidRPr="00647D74">
              <w:rPr>
                <w:sz w:val="20"/>
                <w:szCs w:val="20"/>
                <w:lang w:val="en-US" w:eastAsia="en-US"/>
              </w:rPr>
              <w:t>The activity is relevant or useful.</w:t>
            </w:r>
          </w:p>
        </w:tc>
        <w:tc>
          <w:tcPr>
            <w:tcW w:w="1204" w:type="dxa"/>
          </w:tcPr>
          <w:p w14:paraId="68A9CD66" w14:textId="77777777" w:rsidR="00647D74" w:rsidRPr="00647D74" w:rsidRDefault="00647D74" w:rsidP="00647D74">
            <w:pPr>
              <w:rPr>
                <w:sz w:val="20"/>
                <w:szCs w:val="20"/>
                <w:lang w:val="en-US" w:eastAsia="en-US"/>
              </w:rPr>
            </w:pPr>
          </w:p>
        </w:tc>
        <w:tc>
          <w:tcPr>
            <w:tcW w:w="1418" w:type="dxa"/>
          </w:tcPr>
          <w:p w14:paraId="5539BA77" w14:textId="77777777" w:rsidR="00647D74" w:rsidRPr="00647D74" w:rsidRDefault="00647D74" w:rsidP="00647D74">
            <w:pPr>
              <w:rPr>
                <w:sz w:val="20"/>
                <w:szCs w:val="20"/>
                <w:lang w:val="en-US" w:eastAsia="en-US"/>
              </w:rPr>
            </w:pPr>
          </w:p>
        </w:tc>
        <w:tc>
          <w:tcPr>
            <w:tcW w:w="1428" w:type="dxa"/>
          </w:tcPr>
          <w:p w14:paraId="22B33D1A" w14:textId="77777777" w:rsidR="00647D74" w:rsidRPr="00647D74" w:rsidRDefault="00647D74" w:rsidP="00647D74">
            <w:pPr>
              <w:rPr>
                <w:sz w:val="20"/>
                <w:szCs w:val="20"/>
                <w:lang w:val="en-US" w:eastAsia="en-US"/>
              </w:rPr>
            </w:pPr>
          </w:p>
        </w:tc>
        <w:tc>
          <w:tcPr>
            <w:tcW w:w="2358" w:type="dxa"/>
            <w:gridSpan w:val="2"/>
          </w:tcPr>
          <w:p w14:paraId="513BC810" w14:textId="77777777" w:rsidR="00647D74" w:rsidRPr="00647D74" w:rsidRDefault="00647D74" w:rsidP="00647D74">
            <w:pPr>
              <w:rPr>
                <w:sz w:val="20"/>
                <w:szCs w:val="20"/>
                <w:lang w:val="en-US" w:eastAsia="en-US"/>
              </w:rPr>
            </w:pPr>
          </w:p>
        </w:tc>
      </w:tr>
    </w:tbl>
    <w:p w14:paraId="598CF634" w14:textId="77777777" w:rsidR="00647D74" w:rsidRPr="00647D74" w:rsidRDefault="00647D74" w:rsidP="00647D74">
      <w:pPr>
        <w:rPr>
          <w:sz w:val="22"/>
          <w:szCs w:val="22"/>
          <w:lang w:val="en-US" w:eastAsia="en-US"/>
        </w:rPr>
      </w:pPr>
    </w:p>
    <w:p w14:paraId="0FCE15EA" w14:textId="77777777" w:rsidR="00647D74" w:rsidRPr="00647D74" w:rsidRDefault="00647D74" w:rsidP="00647D74">
      <w:pPr>
        <w:numPr>
          <w:ilvl w:val="0"/>
          <w:numId w:val="22"/>
        </w:numPr>
        <w:ind w:right="-513"/>
        <w:rPr>
          <w:b/>
          <w:bCs/>
          <w:sz w:val="22"/>
          <w:szCs w:val="22"/>
          <w:lang w:val="en-US" w:eastAsia="en-US"/>
        </w:rPr>
      </w:pPr>
      <w:r w:rsidRPr="00647D74">
        <w:rPr>
          <w:b/>
          <w:bCs/>
          <w:sz w:val="22"/>
          <w:szCs w:val="22"/>
          <w:lang w:val="en-US" w:eastAsia="en-US"/>
        </w:rPr>
        <w:t>We highly appreciate your comments and suggestions to help us improve the activity.</w:t>
      </w:r>
    </w:p>
    <w:p w14:paraId="405F1027" w14:textId="3508191E" w:rsidR="003B1ED8" w:rsidRPr="00647D74" w:rsidRDefault="00647D74" w:rsidP="00647D74">
      <w:pPr>
        <w:ind w:right="-423"/>
        <w:rPr>
          <w:sz w:val="22"/>
          <w:szCs w:val="22"/>
          <w:u w:val="single"/>
          <w:lang w:val="en-US" w:eastAsia="en-US"/>
        </w:rPr>
      </w:pPr>
      <w:r w:rsidRPr="00647D74">
        <w:rPr>
          <w:sz w:val="22"/>
          <w:szCs w:val="22"/>
          <w:lang w:val="en-US" w:eastAsia="en-US"/>
        </w:rPr>
        <w:t>________________________________________________________________________________________________________________________________________________________________________________________________________________________________</w:t>
      </w:r>
      <w:r w:rsidRPr="00647D74">
        <w:rPr>
          <w:sz w:val="22"/>
          <w:szCs w:val="22"/>
          <w:u w:val="single"/>
          <w:lang w:val="en-US" w:eastAsia="en-US"/>
        </w:rPr>
        <w:tab/>
      </w:r>
      <w:r w:rsidRPr="00647D74">
        <w:rPr>
          <w:sz w:val="22"/>
          <w:szCs w:val="22"/>
          <w:u w:val="single"/>
          <w:lang w:val="en-US" w:eastAsia="en-US"/>
        </w:rPr>
        <w:tab/>
      </w:r>
      <w:r w:rsidRPr="00647D74">
        <w:rPr>
          <w:sz w:val="22"/>
          <w:szCs w:val="22"/>
          <w:u w:val="single"/>
          <w:lang w:val="en-US" w:eastAsia="en-US"/>
        </w:rPr>
        <w:tab/>
      </w:r>
      <w:r w:rsidRPr="00647D74">
        <w:rPr>
          <w:sz w:val="22"/>
          <w:szCs w:val="22"/>
          <w:u w:val="single"/>
          <w:lang w:val="en-US" w:eastAsia="en-US"/>
        </w:rPr>
        <w:tab/>
      </w:r>
      <w:r w:rsidRPr="00647D74">
        <w:rPr>
          <w:sz w:val="22"/>
          <w:szCs w:val="22"/>
          <w:u w:val="single"/>
          <w:lang w:val="en-US" w:eastAsia="en-US"/>
        </w:rPr>
        <w:tab/>
      </w:r>
      <w:r w:rsidRPr="00647D74">
        <w:rPr>
          <w:sz w:val="22"/>
          <w:szCs w:val="22"/>
          <w:u w:val="single"/>
          <w:lang w:val="en-US" w:eastAsia="en-US"/>
        </w:rPr>
        <w:tab/>
        <w:t>.</w:t>
      </w:r>
    </w:p>
    <w:sectPr w:rsidR="003B1ED8" w:rsidRPr="00647D74" w:rsidSect="0096745F">
      <w:headerReference w:type="even" r:id="rId8"/>
      <w:headerReference w:type="default" r:id="rId9"/>
      <w:footerReference w:type="default" r:id="rId10"/>
      <w:headerReference w:type="first" r:id="rId11"/>
      <w:pgSz w:w="12240" w:h="1872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FF09" w14:textId="77777777" w:rsidR="002349A8" w:rsidRDefault="002349A8">
      <w:r>
        <w:separator/>
      </w:r>
    </w:p>
  </w:endnote>
  <w:endnote w:type="continuationSeparator" w:id="0">
    <w:p w14:paraId="391619E6" w14:textId="77777777" w:rsidR="002349A8" w:rsidRDefault="0023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37"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1665"/>
      <w:gridCol w:w="3313"/>
      <w:gridCol w:w="2307"/>
    </w:tblGrid>
    <w:tr w:rsidR="00DC721F" w:rsidRPr="00755A15" w14:paraId="50083B27" w14:textId="77777777" w:rsidTr="00F04A8E">
      <w:trPr>
        <w:trHeight w:val="288"/>
      </w:trPr>
      <w:tc>
        <w:tcPr>
          <w:tcW w:w="1482" w:type="pct"/>
          <w:vAlign w:val="center"/>
        </w:tcPr>
        <w:p w14:paraId="0AFD54F5" w14:textId="7929DEF2" w:rsidR="00DC721F" w:rsidRPr="00EC0293" w:rsidRDefault="00DC721F" w:rsidP="00983FB9">
          <w:pPr>
            <w:jc w:val="center"/>
            <w:rPr>
              <w:rFonts w:ascii="Arial" w:hAnsi="Arial" w:cs="Arial"/>
              <w:b/>
              <w:sz w:val="16"/>
              <w:szCs w:val="16"/>
            </w:rPr>
          </w:pPr>
          <w:r w:rsidRPr="00755A15">
            <w:rPr>
              <w:rFonts w:ascii="Arial" w:hAnsi="Arial" w:cs="Arial"/>
              <w:sz w:val="16"/>
              <w:szCs w:val="16"/>
            </w:rPr>
            <w:t xml:space="preserve">Form No.: </w:t>
          </w:r>
          <w:r>
            <w:rPr>
              <w:rFonts w:ascii="Arial" w:hAnsi="Arial" w:cs="Arial"/>
              <w:sz w:val="16"/>
              <w:szCs w:val="16"/>
            </w:rPr>
            <w:t xml:space="preserve"> </w:t>
          </w:r>
          <w:r>
            <w:rPr>
              <w:rFonts w:ascii="Arial" w:hAnsi="Arial" w:cs="Arial"/>
              <w:b/>
              <w:sz w:val="16"/>
              <w:szCs w:val="16"/>
            </w:rPr>
            <w:t>TSU-SPU-SF-</w:t>
          </w:r>
          <w:r w:rsidR="00047780">
            <w:rPr>
              <w:rFonts w:ascii="Arial" w:hAnsi="Arial" w:cs="Arial"/>
              <w:b/>
              <w:sz w:val="16"/>
              <w:szCs w:val="16"/>
            </w:rPr>
            <w:t>1</w:t>
          </w:r>
          <w:r w:rsidR="00647D74">
            <w:rPr>
              <w:rFonts w:ascii="Arial" w:hAnsi="Arial" w:cs="Arial"/>
              <w:b/>
              <w:sz w:val="16"/>
              <w:szCs w:val="16"/>
            </w:rPr>
            <w:t>8</w:t>
          </w:r>
        </w:p>
      </w:tc>
      <w:tc>
        <w:tcPr>
          <w:tcW w:w="804" w:type="pct"/>
          <w:vAlign w:val="center"/>
        </w:tcPr>
        <w:p w14:paraId="33B0E258" w14:textId="55030A51" w:rsidR="00DC721F" w:rsidRPr="00755A15" w:rsidRDefault="00DC721F" w:rsidP="00DC721F">
          <w:pPr>
            <w:rPr>
              <w:rFonts w:ascii="Arial" w:hAnsi="Arial" w:cs="Arial"/>
              <w:sz w:val="16"/>
              <w:szCs w:val="16"/>
            </w:rPr>
          </w:pPr>
          <w:r w:rsidRPr="00755A15">
            <w:rPr>
              <w:rFonts w:ascii="Arial" w:hAnsi="Arial" w:cs="Arial"/>
              <w:sz w:val="16"/>
              <w:szCs w:val="16"/>
            </w:rPr>
            <w:t xml:space="preserve">Revision No.: </w:t>
          </w:r>
          <w:r>
            <w:rPr>
              <w:rFonts w:ascii="Arial" w:hAnsi="Arial" w:cs="Arial"/>
              <w:sz w:val="16"/>
              <w:szCs w:val="16"/>
            </w:rPr>
            <w:t xml:space="preserve"> 0</w:t>
          </w:r>
          <w:r w:rsidR="00F04A8E">
            <w:rPr>
              <w:rFonts w:ascii="Arial" w:hAnsi="Arial" w:cs="Arial"/>
              <w:sz w:val="16"/>
              <w:szCs w:val="16"/>
            </w:rPr>
            <w:t>0</w:t>
          </w:r>
        </w:p>
      </w:tc>
      <w:tc>
        <w:tcPr>
          <w:tcW w:w="1600" w:type="pct"/>
          <w:vAlign w:val="center"/>
        </w:tcPr>
        <w:p w14:paraId="23E80B4F" w14:textId="48F79FEA" w:rsidR="00DC721F" w:rsidRPr="00755A15" w:rsidRDefault="00DC721F" w:rsidP="00DC721F">
          <w:pPr>
            <w:rPr>
              <w:rFonts w:ascii="Arial" w:hAnsi="Arial" w:cs="Arial"/>
              <w:sz w:val="16"/>
              <w:szCs w:val="16"/>
            </w:rPr>
          </w:pPr>
          <w:r w:rsidRPr="00755A15">
            <w:rPr>
              <w:rFonts w:ascii="Arial" w:hAnsi="Arial" w:cs="Arial"/>
              <w:sz w:val="16"/>
              <w:szCs w:val="16"/>
            </w:rPr>
            <w:t xml:space="preserve">Effectivity Date: </w:t>
          </w:r>
          <w:r>
            <w:rPr>
              <w:rFonts w:ascii="Arial" w:hAnsi="Arial" w:cs="Arial"/>
              <w:sz w:val="16"/>
              <w:szCs w:val="16"/>
            </w:rPr>
            <w:t xml:space="preserve"> July 2</w:t>
          </w:r>
          <w:r w:rsidR="0061237D">
            <w:rPr>
              <w:rFonts w:ascii="Arial" w:hAnsi="Arial" w:cs="Arial"/>
              <w:sz w:val="16"/>
              <w:szCs w:val="16"/>
            </w:rPr>
            <w:t>2</w:t>
          </w:r>
          <w:r>
            <w:rPr>
              <w:rFonts w:ascii="Arial" w:hAnsi="Arial" w:cs="Arial"/>
              <w:sz w:val="16"/>
              <w:szCs w:val="16"/>
            </w:rPr>
            <w:t>, 2022</w:t>
          </w:r>
        </w:p>
      </w:tc>
      <w:tc>
        <w:tcPr>
          <w:tcW w:w="1114" w:type="pct"/>
          <w:vAlign w:val="center"/>
        </w:tcPr>
        <w:p w14:paraId="1806982A" w14:textId="77777777" w:rsidR="00DC721F" w:rsidRPr="00755A15" w:rsidRDefault="00DC721F" w:rsidP="00DC721F">
          <w:pPr>
            <w:jc w:val="center"/>
            <w:rPr>
              <w:rFonts w:ascii="Arial" w:hAnsi="Arial" w:cs="Arial"/>
              <w:sz w:val="16"/>
              <w:szCs w:val="16"/>
            </w:rPr>
          </w:pPr>
          <w:r w:rsidRPr="00755A15">
            <w:rPr>
              <w:rFonts w:ascii="Arial" w:hAnsi="Arial" w:cs="Arial"/>
              <w:sz w:val="16"/>
              <w:szCs w:val="16"/>
            </w:rPr>
            <w:t xml:space="preserve">Page </w:t>
          </w:r>
          <w:r>
            <w:rPr>
              <w:rFonts w:ascii="Arial" w:hAnsi="Arial" w:cs="Arial"/>
              <w:sz w:val="16"/>
              <w:szCs w:val="16"/>
            </w:rPr>
            <w:t>1</w:t>
          </w:r>
          <w:r w:rsidRPr="00755A15">
            <w:rPr>
              <w:rFonts w:ascii="Arial" w:hAnsi="Arial" w:cs="Arial"/>
              <w:sz w:val="16"/>
              <w:szCs w:val="16"/>
            </w:rPr>
            <w:t xml:space="preserve"> of </w:t>
          </w:r>
          <w:r>
            <w:rPr>
              <w:rFonts w:ascii="Arial" w:hAnsi="Arial" w:cs="Arial"/>
              <w:sz w:val="16"/>
              <w:szCs w:val="16"/>
            </w:rPr>
            <w:t>1</w:t>
          </w:r>
        </w:p>
      </w:tc>
    </w:tr>
  </w:tbl>
  <w:p w14:paraId="030D1932" w14:textId="77777777" w:rsidR="005424BA" w:rsidRDefault="005424BA" w:rsidP="00DC721F">
    <w:pPr>
      <w:pStyle w:val="Footer"/>
      <w:ind w:left="-993"/>
    </w:pPr>
  </w:p>
  <w:p w14:paraId="1C2B87CB" w14:textId="77777777" w:rsidR="00127104" w:rsidRPr="005424BA" w:rsidRDefault="00127104" w:rsidP="0054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74CE" w14:textId="77777777" w:rsidR="002349A8" w:rsidRDefault="002349A8">
      <w:r>
        <w:separator/>
      </w:r>
    </w:p>
  </w:footnote>
  <w:footnote w:type="continuationSeparator" w:id="0">
    <w:p w14:paraId="43D1A00F" w14:textId="77777777" w:rsidR="002349A8" w:rsidRDefault="0023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A79" w14:textId="77777777" w:rsidR="005D2E65" w:rsidRDefault="002349A8">
    <w:pPr>
      <w:pStyle w:val="Header"/>
    </w:pPr>
    <w:r>
      <w:rPr>
        <w:noProof/>
      </w:rPr>
      <w:pict w14:anchorId="2CC12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1736" o:spid="_x0000_s1026" type="#_x0000_t136" alt="" style="position:absolute;margin-left:0;margin-top:0;width:534.95pt;height:94.4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cedur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5107" w14:textId="294063AB" w:rsidR="00B85D56" w:rsidRPr="00B85D56" w:rsidRDefault="001A6494" w:rsidP="00983FB9">
    <w:pPr>
      <w:tabs>
        <w:tab w:val="center" w:pos="4680"/>
        <w:tab w:val="right" w:pos="9360"/>
      </w:tabs>
      <w:rPr>
        <w:rFonts w:eastAsia="Calibri"/>
        <w:sz w:val="22"/>
        <w:szCs w:val="22"/>
        <w:lang w:val="en-PH" w:eastAsia="en-US"/>
      </w:rPr>
    </w:pPr>
    <w:r w:rsidRPr="00B85D56">
      <w:rPr>
        <w:rFonts w:ascii="Calibri" w:eastAsia="Calibri" w:hAnsi="Calibri"/>
        <w:noProof/>
        <w:sz w:val="22"/>
        <w:szCs w:val="22"/>
        <w:lang w:val="en-PH" w:eastAsia="en-US"/>
      </w:rPr>
      <w:drawing>
        <wp:anchor distT="0" distB="0" distL="114300" distR="114300" simplePos="0" relativeHeight="251660800" behindDoc="1" locked="0" layoutInCell="1" allowOverlap="1" wp14:anchorId="3A3A66E7" wp14:editId="6D495B0F">
          <wp:simplePos x="0" y="0"/>
          <wp:positionH relativeFrom="column">
            <wp:posOffset>160020</wp:posOffset>
          </wp:positionH>
          <wp:positionV relativeFrom="paragraph">
            <wp:posOffset>43180</wp:posOffset>
          </wp:positionV>
          <wp:extent cx="714375" cy="714375"/>
          <wp:effectExtent l="0" t="0" r="9525" b="9525"/>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sidR="00983FB9" w:rsidRPr="00B85D56">
      <w:rPr>
        <w:rFonts w:ascii="Franklin Gothic Book" w:eastAsia="Calibri" w:hAnsi="Franklin Gothic Book"/>
        <w:noProof/>
        <w:sz w:val="14"/>
        <w:szCs w:val="14"/>
        <w:lang w:val="en-PH" w:eastAsia="en-US"/>
      </w:rPr>
      <w:drawing>
        <wp:anchor distT="0" distB="0" distL="114300" distR="114300" simplePos="0" relativeHeight="251665920" behindDoc="1" locked="0" layoutInCell="1" allowOverlap="1" wp14:anchorId="2AE7101E" wp14:editId="7A8E3476">
          <wp:simplePos x="0" y="0"/>
          <wp:positionH relativeFrom="margin">
            <wp:posOffset>4407535</wp:posOffset>
          </wp:positionH>
          <wp:positionV relativeFrom="paragraph">
            <wp:posOffset>-343535</wp:posOffset>
          </wp:positionV>
          <wp:extent cx="1515745" cy="1483995"/>
          <wp:effectExtent l="0" t="0" r="0" b="0"/>
          <wp:wrapNone/>
          <wp:docPr id="8" name="Picture 8" descr="A picture containing text, gambling house,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ambling house, room, sce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745" cy="1483995"/>
                  </a:xfrm>
                  <a:prstGeom prst="rect">
                    <a:avLst/>
                  </a:prstGeom>
                  <a:noFill/>
                </pic:spPr>
              </pic:pic>
            </a:graphicData>
          </a:graphic>
          <wp14:sizeRelH relativeFrom="margin">
            <wp14:pctWidth>0</wp14:pctWidth>
          </wp14:sizeRelH>
          <wp14:sizeRelV relativeFrom="margin">
            <wp14:pctHeight>0</wp14:pctHeight>
          </wp14:sizeRelV>
        </wp:anchor>
      </w:drawing>
    </w:r>
    <w:r w:rsidR="00983FB9">
      <w:rPr>
        <w:rFonts w:eastAsia="Calibri"/>
        <w:sz w:val="22"/>
        <w:szCs w:val="22"/>
        <w:lang w:val="en-PH" w:eastAsia="en-US"/>
      </w:rPr>
      <w:t xml:space="preserve">                                                 </w:t>
    </w:r>
    <w:r>
      <w:rPr>
        <w:rFonts w:eastAsia="Calibri"/>
        <w:sz w:val="22"/>
        <w:szCs w:val="22"/>
        <w:lang w:val="en-PH" w:eastAsia="en-US"/>
      </w:rPr>
      <w:t xml:space="preserve">       </w:t>
    </w:r>
    <w:r w:rsidR="00B26F41">
      <w:rPr>
        <w:rFonts w:eastAsia="Calibri"/>
        <w:sz w:val="22"/>
        <w:szCs w:val="22"/>
        <w:lang w:val="en-PH" w:eastAsia="en-US"/>
      </w:rPr>
      <w:t xml:space="preserve">    Tarlac State University</w:t>
    </w:r>
  </w:p>
  <w:p w14:paraId="2069AB61" w14:textId="76BE4E0A" w:rsidR="00B85D56" w:rsidRPr="00B85D56" w:rsidRDefault="00983FB9" w:rsidP="00983FB9">
    <w:pPr>
      <w:tabs>
        <w:tab w:val="center" w:pos="4680"/>
        <w:tab w:val="right" w:pos="9360"/>
      </w:tabs>
      <w:rPr>
        <w:rFonts w:eastAsia="Calibri"/>
        <w:sz w:val="22"/>
        <w:szCs w:val="22"/>
        <w:lang w:val="en-PH" w:eastAsia="en-US"/>
      </w:rPr>
    </w:pPr>
    <w:r>
      <w:rPr>
        <w:rFonts w:eastAsia="Calibri"/>
        <w:b/>
        <w:bCs/>
        <w:sz w:val="22"/>
        <w:szCs w:val="22"/>
        <w:lang w:val="en-PH" w:eastAsia="en-US"/>
      </w:rPr>
      <w:t xml:space="preserve">                    </w:t>
    </w:r>
    <w:r w:rsidR="001A6494">
      <w:rPr>
        <w:rFonts w:eastAsia="Calibri"/>
        <w:b/>
        <w:bCs/>
        <w:sz w:val="22"/>
        <w:szCs w:val="22"/>
        <w:lang w:val="en-PH" w:eastAsia="en-US"/>
      </w:rPr>
      <w:t xml:space="preserve">           </w:t>
    </w:r>
    <w:r w:rsidR="00B85D56" w:rsidRPr="00B85D56">
      <w:rPr>
        <w:rFonts w:eastAsia="Calibri"/>
        <w:b/>
        <w:bCs/>
        <w:sz w:val="22"/>
        <w:szCs w:val="22"/>
        <w:lang w:val="en-PH" w:eastAsia="en-US"/>
      </w:rPr>
      <w:t>OFFICE OF THE STUDENT AFFAIRS AND SERVICES</w:t>
    </w:r>
  </w:p>
  <w:p w14:paraId="10E07172" w14:textId="2839FE5D" w:rsidR="00B85D56" w:rsidRPr="00B85D56" w:rsidRDefault="00983FB9" w:rsidP="00983FB9">
    <w:pPr>
      <w:tabs>
        <w:tab w:val="center" w:pos="4680"/>
        <w:tab w:val="right" w:pos="9360"/>
      </w:tabs>
      <w:rPr>
        <w:rFonts w:eastAsia="Calibri"/>
        <w:b/>
        <w:bCs/>
        <w:sz w:val="22"/>
        <w:szCs w:val="22"/>
        <w:lang w:val="en-PH" w:eastAsia="en-US"/>
      </w:rPr>
    </w:pPr>
    <w:r>
      <w:rPr>
        <w:rFonts w:eastAsia="Calibri"/>
        <w:b/>
        <w:bCs/>
        <w:sz w:val="22"/>
        <w:szCs w:val="22"/>
        <w:lang w:val="en-PH" w:eastAsia="en-US"/>
      </w:rPr>
      <w:t xml:space="preserve">                             </w:t>
    </w:r>
    <w:r w:rsidR="001A6494">
      <w:rPr>
        <w:rFonts w:eastAsia="Calibri"/>
        <w:b/>
        <w:bCs/>
        <w:sz w:val="22"/>
        <w:szCs w:val="22"/>
        <w:lang w:val="en-PH" w:eastAsia="en-US"/>
      </w:rPr>
      <w:t xml:space="preserve">         </w:t>
    </w:r>
    <w:r w:rsidR="00B85D56" w:rsidRPr="00B85D56">
      <w:rPr>
        <w:rFonts w:eastAsia="Calibri"/>
        <w:b/>
        <w:bCs/>
        <w:sz w:val="22"/>
        <w:szCs w:val="22"/>
        <w:lang w:val="en-PH" w:eastAsia="en-US"/>
      </w:rPr>
      <w:t>STUDENT DEVELOPMENT AND SERVICES</w:t>
    </w:r>
  </w:p>
  <w:p w14:paraId="0D6CE7A7" w14:textId="10422C8C" w:rsidR="00B85D56" w:rsidRPr="00B85D56" w:rsidRDefault="00983FB9" w:rsidP="00983FB9">
    <w:pPr>
      <w:tabs>
        <w:tab w:val="center" w:pos="4680"/>
        <w:tab w:val="right" w:pos="9360"/>
      </w:tabs>
      <w:rPr>
        <w:rFonts w:eastAsia="Calibri"/>
        <w:b/>
        <w:bCs/>
        <w:sz w:val="22"/>
        <w:szCs w:val="22"/>
        <w:lang w:val="en-PH" w:eastAsia="en-US"/>
      </w:rPr>
    </w:pPr>
    <w:r>
      <w:rPr>
        <w:rFonts w:eastAsia="Calibri"/>
        <w:b/>
        <w:bCs/>
        <w:sz w:val="22"/>
        <w:szCs w:val="22"/>
        <w:lang w:val="en-PH" w:eastAsia="en-US"/>
      </w:rPr>
      <w:t xml:space="preserve">                                          </w:t>
    </w:r>
    <w:r w:rsidR="001A6494">
      <w:rPr>
        <w:rFonts w:eastAsia="Calibri"/>
        <w:b/>
        <w:bCs/>
        <w:sz w:val="22"/>
        <w:szCs w:val="22"/>
        <w:lang w:val="en-PH" w:eastAsia="en-US"/>
      </w:rPr>
      <w:t xml:space="preserve">    </w:t>
    </w:r>
    <w:r>
      <w:rPr>
        <w:rFonts w:eastAsia="Calibri"/>
        <w:b/>
        <w:bCs/>
        <w:sz w:val="22"/>
        <w:szCs w:val="22"/>
        <w:lang w:val="en-PH" w:eastAsia="en-US"/>
      </w:rPr>
      <w:t xml:space="preserve">  </w:t>
    </w:r>
    <w:r w:rsidR="00B85D56" w:rsidRPr="00B85D56">
      <w:rPr>
        <w:rFonts w:eastAsia="Calibri"/>
        <w:b/>
        <w:bCs/>
        <w:sz w:val="22"/>
        <w:szCs w:val="22"/>
        <w:lang w:val="en-PH" w:eastAsia="en-US"/>
      </w:rPr>
      <w:t>STUDENT PUBLICATION UNIT</w:t>
    </w:r>
  </w:p>
  <w:p w14:paraId="25FF9EDA" w14:textId="6CC3C69E" w:rsidR="00B85D56" w:rsidRPr="00B85D56" w:rsidRDefault="00983FB9" w:rsidP="00983FB9">
    <w:pPr>
      <w:tabs>
        <w:tab w:val="center" w:pos="4680"/>
        <w:tab w:val="right" w:pos="9360"/>
      </w:tabs>
      <w:rPr>
        <w:rFonts w:eastAsia="Calibri"/>
        <w:sz w:val="14"/>
        <w:szCs w:val="14"/>
        <w:lang w:val="en-PH" w:eastAsia="en-US"/>
      </w:rPr>
    </w:pPr>
    <w:r>
      <w:rPr>
        <w:rFonts w:eastAsia="Calibri"/>
        <w:sz w:val="14"/>
        <w:szCs w:val="14"/>
        <w:lang w:val="en-PH" w:eastAsia="en-US"/>
      </w:rPr>
      <w:t xml:space="preserve">                                                                                  </w:t>
    </w:r>
    <w:r w:rsidR="001A6494">
      <w:rPr>
        <w:rFonts w:eastAsia="Calibri"/>
        <w:sz w:val="14"/>
        <w:szCs w:val="14"/>
        <w:lang w:val="en-PH" w:eastAsia="en-US"/>
      </w:rPr>
      <w:t xml:space="preserve">          </w:t>
    </w:r>
    <w:r w:rsidR="00B85D56" w:rsidRPr="00B85D56">
      <w:rPr>
        <w:rFonts w:eastAsia="Calibri"/>
        <w:sz w:val="14"/>
        <w:szCs w:val="14"/>
        <w:lang w:val="en-PH" w:eastAsia="en-US"/>
      </w:rPr>
      <w:t>Romulo Blvd., San Vicente, Tarlac City</w:t>
    </w:r>
  </w:p>
  <w:p w14:paraId="5A7DD8FA" w14:textId="77777777" w:rsidR="00B85D56" w:rsidRPr="00B85D56" w:rsidRDefault="00B85D56" w:rsidP="00B85D56">
    <w:pPr>
      <w:tabs>
        <w:tab w:val="center" w:pos="4680"/>
        <w:tab w:val="right" w:pos="9360"/>
      </w:tabs>
      <w:ind w:left="1440"/>
      <w:rPr>
        <w:rFonts w:eastAsia="Calibri"/>
        <w:sz w:val="2"/>
        <w:szCs w:val="22"/>
        <w:lang w:val="en-PH" w:eastAsia="en-US"/>
      </w:rPr>
    </w:pPr>
  </w:p>
  <w:p w14:paraId="28F9C91C" w14:textId="77777777" w:rsidR="00B85D56" w:rsidRPr="00B85D56" w:rsidRDefault="00B85D56" w:rsidP="00B85D56">
    <w:pPr>
      <w:tabs>
        <w:tab w:val="center" w:pos="4680"/>
        <w:tab w:val="right" w:pos="9360"/>
      </w:tabs>
      <w:ind w:left="1440"/>
      <w:rPr>
        <w:rFonts w:eastAsia="Calibri"/>
        <w:sz w:val="6"/>
        <w:szCs w:val="12"/>
        <w:lang w:val="en-PH" w:eastAsia="en-US"/>
      </w:rPr>
    </w:pPr>
  </w:p>
  <w:p w14:paraId="11A50C4B" w14:textId="783960E1" w:rsidR="00B85D56" w:rsidRPr="00B85D56" w:rsidRDefault="00983FB9" w:rsidP="00B85D56">
    <w:pPr>
      <w:tabs>
        <w:tab w:val="center" w:pos="4680"/>
        <w:tab w:val="right" w:pos="9360"/>
      </w:tabs>
      <w:ind w:left="1440"/>
      <w:rPr>
        <w:rFonts w:ascii="Franklin Gothic Book" w:eastAsia="Calibri" w:hAnsi="Franklin Gothic Book"/>
        <w:sz w:val="18"/>
        <w:szCs w:val="22"/>
        <w:lang w:val="en-PH" w:eastAsia="en-US"/>
      </w:rPr>
    </w:pPr>
    <w:r w:rsidRPr="00B85D56">
      <w:rPr>
        <w:rFonts w:ascii="Calibri" w:eastAsia="Calibri" w:hAnsi="Calibri"/>
        <w:noProof/>
        <w:sz w:val="22"/>
        <w:szCs w:val="22"/>
        <w:lang w:val="en-PH" w:eastAsia="en-US"/>
      </w:rPr>
      <w:drawing>
        <wp:anchor distT="0" distB="0" distL="114300" distR="114300" simplePos="0" relativeHeight="251664896" behindDoc="1" locked="0" layoutInCell="1" allowOverlap="1" wp14:anchorId="7337D7CE" wp14:editId="1140F3E5">
          <wp:simplePos x="0" y="0"/>
          <wp:positionH relativeFrom="column">
            <wp:posOffset>2766060</wp:posOffset>
          </wp:positionH>
          <wp:positionV relativeFrom="paragraph">
            <wp:posOffset>103542</wp:posOffset>
          </wp:positionV>
          <wp:extent cx="161925" cy="161925"/>
          <wp:effectExtent l="0" t="0" r="9525" b="952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3872" behindDoc="1" locked="0" layoutInCell="1" allowOverlap="1" wp14:anchorId="156931DE" wp14:editId="10EB7F92">
          <wp:simplePos x="0" y="0"/>
          <wp:positionH relativeFrom="column">
            <wp:posOffset>1671955</wp:posOffset>
          </wp:positionH>
          <wp:positionV relativeFrom="paragraph">
            <wp:posOffset>114898</wp:posOffset>
          </wp:positionV>
          <wp:extent cx="289249" cy="167148"/>
          <wp:effectExtent l="0" t="0" r="0" b="4445"/>
          <wp:wrapNone/>
          <wp:docPr id="20" name="Picture 20" descr="Outl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Logo"/>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654" b="97692" l="10000" r="90000">
                                <a14:foregroundMark x1="41222" y1="4615" x2="56333" y2="3846"/>
                                <a14:foregroundMark x1="45889" y1="92500" x2="54444" y2="91923"/>
                                <a14:foregroundMark x1="54444" y1="91923" x2="59667" y2="91923"/>
                                <a14:foregroundMark x1="49556" y1="97692" x2="49556" y2="976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9249" cy="1671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1824" behindDoc="1" locked="0" layoutInCell="1" allowOverlap="1" wp14:anchorId="568140FA" wp14:editId="2031D056">
          <wp:simplePos x="0" y="0"/>
          <wp:positionH relativeFrom="column">
            <wp:posOffset>636270</wp:posOffset>
          </wp:positionH>
          <wp:positionV relativeFrom="paragraph">
            <wp:posOffset>96520</wp:posOffset>
          </wp:positionV>
          <wp:extent cx="171450" cy="171450"/>
          <wp:effectExtent l="0" t="0" r="0" b="0"/>
          <wp:wrapNone/>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p>
  <w:p w14:paraId="03D559EA" w14:textId="6DF0ABE7" w:rsidR="00B85D56" w:rsidRPr="00B85D56" w:rsidRDefault="00B85D56" w:rsidP="00B85D56">
    <w:pPr>
      <w:spacing w:after="160" w:line="259" w:lineRule="auto"/>
      <w:ind w:left="1440"/>
      <w:rPr>
        <w:rFonts w:ascii="Franklin Gothic Book" w:eastAsia="Calibri" w:hAnsi="Franklin Gothic Book"/>
        <w:sz w:val="18"/>
        <w:szCs w:val="22"/>
        <w:lang w:val="en-PH" w:eastAsia="en-US"/>
      </w:rPr>
    </w:pPr>
    <w:r w:rsidRPr="00B85D56">
      <w:rPr>
        <w:rFonts w:ascii="Calibri" w:eastAsia="Calibri" w:hAnsi="Calibri"/>
        <w:noProof/>
        <w:sz w:val="22"/>
        <w:szCs w:val="22"/>
        <w:lang w:val="en-PH" w:eastAsia="en-US"/>
      </w:rPr>
      <mc:AlternateContent>
        <mc:Choice Requires="wps">
          <w:drawing>
            <wp:anchor distT="0" distB="0" distL="114300" distR="114300" simplePos="0" relativeHeight="251662848" behindDoc="0" locked="0" layoutInCell="1" allowOverlap="1" wp14:anchorId="0B9B39FC" wp14:editId="5D0C2EB8">
              <wp:simplePos x="0" y="0"/>
              <wp:positionH relativeFrom="page">
                <wp:align>left</wp:align>
              </wp:positionH>
              <wp:positionV relativeFrom="paragraph">
                <wp:posOffset>319405</wp:posOffset>
              </wp:positionV>
              <wp:extent cx="12877800" cy="9525"/>
              <wp:effectExtent l="0" t="19050" r="38100" b="47625"/>
              <wp:wrapNone/>
              <wp:docPr id="4" name="Straight Connector 4"/>
              <wp:cNvGraphicFramePr/>
              <a:graphic xmlns:a="http://schemas.openxmlformats.org/drawingml/2006/main">
                <a:graphicData uri="http://schemas.microsoft.com/office/word/2010/wordprocessingShape">
                  <wps:wsp>
                    <wps:cNvCnPr/>
                    <wps:spPr>
                      <a:xfrm>
                        <a:off x="0" y="0"/>
                        <a:ext cx="12877800" cy="9525"/>
                      </a:xfrm>
                      <a:prstGeom prst="line">
                        <a:avLst/>
                      </a:prstGeom>
                      <a:noFill/>
                      <a:ln w="571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1E22E7" id="Straight Connector 4" o:spid="_x0000_s1026" style="position:absolute;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5.15pt" to="101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" strokecolor="windowText" strokeweight="4.5pt">
              <v:stroke linestyle="thickThin" joinstyle="miter"/>
              <w10:wrap anchorx="page"/>
            </v:line>
          </w:pict>
        </mc:Fallback>
      </mc:AlternateContent>
    </w:r>
    <w:r w:rsidRPr="00B85D56">
      <w:rPr>
        <w:rFonts w:ascii="Franklin Gothic Book" w:eastAsia="Calibri" w:hAnsi="Franklin Gothic Book"/>
        <w:sz w:val="14"/>
        <w:szCs w:val="14"/>
        <w:lang w:val="en-PH" w:eastAsia="en-US"/>
      </w:rPr>
      <w:t xml:space="preserve">  (045) 606-8131                 </w:t>
    </w:r>
    <w:hyperlink r:id="rId7" w:history="1">
      <w:r w:rsidRPr="00B85D56">
        <w:rPr>
          <w:rFonts w:ascii="Franklin Gothic Book" w:eastAsia="Calibri" w:hAnsi="Franklin Gothic Book"/>
          <w:color w:val="0563C1"/>
          <w:sz w:val="14"/>
          <w:szCs w:val="14"/>
          <w:u w:val="single"/>
          <w:lang w:val="en-PH" w:eastAsia="en-US"/>
        </w:rPr>
        <w:t>spusas@tsu.edu.ph</w:t>
      </w:r>
    </w:hyperlink>
    <w:r w:rsidRPr="00B85D56">
      <w:rPr>
        <w:rFonts w:ascii="Franklin Gothic Book" w:eastAsia="Calibri" w:hAnsi="Franklin Gothic Book"/>
        <w:sz w:val="14"/>
        <w:szCs w:val="14"/>
        <w:lang w:val="en-PH" w:eastAsia="en-US"/>
      </w:rPr>
      <w:t xml:space="preserve">            Tarlac State University – Student Publication Unit</w:t>
    </w:r>
    <w:r w:rsidRPr="00B85D56">
      <w:rPr>
        <w:rFonts w:ascii="Franklin Gothic Book" w:eastAsia="Calibri" w:hAnsi="Franklin Gothic Book"/>
        <w:sz w:val="12"/>
        <w:szCs w:val="12"/>
        <w:lang w:val="en-PH" w:eastAsia="en-US"/>
      </w:rPr>
      <w:t xml:space="preserve">            </w:t>
    </w:r>
    <w:r w:rsidRPr="00B85D56">
      <w:rPr>
        <w:rFonts w:ascii="Franklin Gothic Book" w:eastAsia="Calibri" w:hAnsi="Franklin Gothic Book"/>
        <w:sz w:val="18"/>
        <w:szCs w:val="22"/>
        <w:lang w:val="en-PH" w:eastAsia="en-US"/>
      </w:rPr>
      <w:t xml:space="preserve">            </w:t>
    </w:r>
  </w:p>
  <w:p w14:paraId="0FB98E28" w14:textId="77777777" w:rsidR="00127104" w:rsidRDefault="00127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38DF" w14:textId="77777777" w:rsidR="005D2E65" w:rsidRDefault="002349A8">
    <w:pPr>
      <w:pStyle w:val="Header"/>
    </w:pPr>
    <w:r>
      <w:rPr>
        <w:noProof/>
      </w:rPr>
      <w:pict w14:anchorId="13D88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1735" o:spid="_x0000_s1025" type="#_x0000_t136" alt="" style="position:absolute;margin-left:0;margin-top:0;width:534.95pt;height:94.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cedur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pt;height:12.75pt;visibility:visible;mso-wrap-style:square" o:bullet="t">
        <v:imagedata r:id="rId1" o:title=""/>
      </v:shape>
    </w:pict>
  </w:numPicBullet>
  <w:abstractNum w:abstractNumId="0" w15:restartNumberingAfterBreak="0">
    <w:nsid w:val="06E1205B"/>
    <w:multiLevelType w:val="hybridMultilevel"/>
    <w:tmpl w:val="72DCC19E"/>
    <w:lvl w:ilvl="0" w:tplc="79D0B18C">
      <w:start w:val="1"/>
      <w:numFmt w:val="decimal"/>
      <w:lvlText w:val="%1."/>
      <w:lvlJc w:val="left"/>
      <w:pPr>
        <w:ind w:left="720" w:hanging="360"/>
      </w:pPr>
      <w:rPr>
        <w:rFonts w:hint="default"/>
        <w:b/>
        <w:bCs/>
        <w:i w:val="0"/>
        <w:i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594780"/>
    <w:multiLevelType w:val="hybridMultilevel"/>
    <w:tmpl w:val="7F52CA10"/>
    <w:lvl w:ilvl="0" w:tplc="5FB2B436">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4A3"/>
    <w:multiLevelType w:val="hybridMultilevel"/>
    <w:tmpl w:val="D0B8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4BE5"/>
    <w:multiLevelType w:val="hybridMultilevel"/>
    <w:tmpl w:val="55FE5D78"/>
    <w:lvl w:ilvl="0" w:tplc="25C2FAF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57BEB"/>
    <w:multiLevelType w:val="hybridMultilevel"/>
    <w:tmpl w:val="743C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E146F3"/>
    <w:multiLevelType w:val="hybridMultilevel"/>
    <w:tmpl w:val="5D3C44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21943EB"/>
    <w:multiLevelType w:val="multilevel"/>
    <w:tmpl w:val="23A23F88"/>
    <w:lvl w:ilvl="0">
      <w:start w:val="1"/>
      <w:numFmt w:val="decimal"/>
      <w:lvlText w:val="%1.0"/>
      <w:lvlJc w:val="left"/>
      <w:pPr>
        <w:tabs>
          <w:tab w:val="num" w:pos="630"/>
        </w:tabs>
        <w:ind w:left="630" w:hanging="360"/>
      </w:pPr>
      <w:rPr>
        <w:rFonts w:hint="default"/>
      </w:rPr>
    </w:lvl>
    <w:lvl w:ilvl="1">
      <w:start w:val="1"/>
      <w:numFmt w:val="decimal"/>
      <w:lvlText w:val="%1.%2"/>
      <w:lvlJc w:val="left"/>
      <w:pPr>
        <w:tabs>
          <w:tab w:val="num" w:pos="1350"/>
        </w:tabs>
        <w:ind w:left="1350"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230"/>
        </w:tabs>
        <w:ind w:left="4230"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50"/>
        </w:tabs>
        <w:ind w:left="6750" w:hanging="1440"/>
      </w:pPr>
      <w:rPr>
        <w:rFonts w:hint="default"/>
      </w:rPr>
    </w:lvl>
    <w:lvl w:ilvl="8">
      <w:start w:val="1"/>
      <w:numFmt w:val="decimal"/>
      <w:lvlText w:val="%1.%2.%3.%4.%5.%6.%7.%8.%9"/>
      <w:lvlJc w:val="left"/>
      <w:pPr>
        <w:tabs>
          <w:tab w:val="num" w:pos="7830"/>
        </w:tabs>
        <w:ind w:left="7830" w:hanging="1800"/>
      </w:pPr>
      <w:rPr>
        <w:rFonts w:hint="default"/>
      </w:rPr>
    </w:lvl>
  </w:abstractNum>
  <w:abstractNum w:abstractNumId="7" w15:restartNumberingAfterBreak="0">
    <w:nsid w:val="2346670F"/>
    <w:multiLevelType w:val="hybridMultilevel"/>
    <w:tmpl w:val="EDD819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36B7F39"/>
    <w:multiLevelType w:val="hybridMultilevel"/>
    <w:tmpl w:val="9A10F0B4"/>
    <w:lvl w:ilvl="0" w:tplc="2EA00246">
      <w:start w:val="5"/>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2830E73"/>
    <w:multiLevelType w:val="hybridMultilevel"/>
    <w:tmpl w:val="0678683E"/>
    <w:lvl w:ilvl="0" w:tplc="B784CB94">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2B8061B"/>
    <w:multiLevelType w:val="hybridMultilevel"/>
    <w:tmpl w:val="FA60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E223B"/>
    <w:multiLevelType w:val="hybridMultilevel"/>
    <w:tmpl w:val="F5E29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44510F"/>
    <w:multiLevelType w:val="hybridMultilevel"/>
    <w:tmpl w:val="837815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D6754C"/>
    <w:multiLevelType w:val="hybridMultilevel"/>
    <w:tmpl w:val="7F14C2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47427C9"/>
    <w:multiLevelType w:val="hybridMultilevel"/>
    <w:tmpl w:val="FB8A8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037A5"/>
    <w:multiLevelType w:val="hybridMultilevel"/>
    <w:tmpl w:val="66C88960"/>
    <w:lvl w:ilvl="0" w:tplc="979CE810">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930983"/>
    <w:multiLevelType w:val="hybridMultilevel"/>
    <w:tmpl w:val="C7B85BAA"/>
    <w:lvl w:ilvl="0" w:tplc="98E4D24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E6D8A"/>
    <w:multiLevelType w:val="hybridMultilevel"/>
    <w:tmpl w:val="5F36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D52AE"/>
    <w:multiLevelType w:val="hybridMultilevel"/>
    <w:tmpl w:val="437C7A40"/>
    <w:lvl w:ilvl="0" w:tplc="820ED376">
      <w:start w:val="1"/>
      <w:numFmt w:val="bullet"/>
      <w:lvlText w:val=""/>
      <w:lvlPicBulletId w:val="0"/>
      <w:lvlJc w:val="left"/>
      <w:pPr>
        <w:tabs>
          <w:tab w:val="num" w:pos="720"/>
        </w:tabs>
        <w:ind w:left="720" w:hanging="360"/>
      </w:pPr>
      <w:rPr>
        <w:rFonts w:ascii="Symbol" w:hAnsi="Symbol" w:hint="default"/>
      </w:rPr>
    </w:lvl>
    <w:lvl w:ilvl="1" w:tplc="FC84F6E0" w:tentative="1">
      <w:start w:val="1"/>
      <w:numFmt w:val="bullet"/>
      <w:lvlText w:val=""/>
      <w:lvlJc w:val="left"/>
      <w:pPr>
        <w:tabs>
          <w:tab w:val="num" w:pos="1440"/>
        </w:tabs>
        <w:ind w:left="1440" w:hanging="360"/>
      </w:pPr>
      <w:rPr>
        <w:rFonts w:ascii="Symbol" w:hAnsi="Symbol" w:hint="default"/>
      </w:rPr>
    </w:lvl>
    <w:lvl w:ilvl="2" w:tplc="70607BF8" w:tentative="1">
      <w:start w:val="1"/>
      <w:numFmt w:val="bullet"/>
      <w:lvlText w:val=""/>
      <w:lvlJc w:val="left"/>
      <w:pPr>
        <w:tabs>
          <w:tab w:val="num" w:pos="2160"/>
        </w:tabs>
        <w:ind w:left="2160" w:hanging="360"/>
      </w:pPr>
      <w:rPr>
        <w:rFonts w:ascii="Symbol" w:hAnsi="Symbol" w:hint="default"/>
      </w:rPr>
    </w:lvl>
    <w:lvl w:ilvl="3" w:tplc="76AC37B0" w:tentative="1">
      <w:start w:val="1"/>
      <w:numFmt w:val="bullet"/>
      <w:lvlText w:val=""/>
      <w:lvlJc w:val="left"/>
      <w:pPr>
        <w:tabs>
          <w:tab w:val="num" w:pos="2880"/>
        </w:tabs>
        <w:ind w:left="2880" w:hanging="360"/>
      </w:pPr>
      <w:rPr>
        <w:rFonts w:ascii="Symbol" w:hAnsi="Symbol" w:hint="default"/>
      </w:rPr>
    </w:lvl>
    <w:lvl w:ilvl="4" w:tplc="D12073D2" w:tentative="1">
      <w:start w:val="1"/>
      <w:numFmt w:val="bullet"/>
      <w:lvlText w:val=""/>
      <w:lvlJc w:val="left"/>
      <w:pPr>
        <w:tabs>
          <w:tab w:val="num" w:pos="3600"/>
        </w:tabs>
        <w:ind w:left="3600" w:hanging="360"/>
      </w:pPr>
      <w:rPr>
        <w:rFonts w:ascii="Symbol" w:hAnsi="Symbol" w:hint="default"/>
      </w:rPr>
    </w:lvl>
    <w:lvl w:ilvl="5" w:tplc="CDEED19C" w:tentative="1">
      <w:start w:val="1"/>
      <w:numFmt w:val="bullet"/>
      <w:lvlText w:val=""/>
      <w:lvlJc w:val="left"/>
      <w:pPr>
        <w:tabs>
          <w:tab w:val="num" w:pos="4320"/>
        </w:tabs>
        <w:ind w:left="4320" w:hanging="360"/>
      </w:pPr>
      <w:rPr>
        <w:rFonts w:ascii="Symbol" w:hAnsi="Symbol" w:hint="default"/>
      </w:rPr>
    </w:lvl>
    <w:lvl w:ilvl="6" w:tplc="C3A0699A" w:tentative="1">
      <w:start w:val="1"/>
      <w:numFmt w:val="bullet"/>
      <w:lvlText w:val=""/>
      <w:lvlJc w:val="left"/>
      <w:pPr>
        <w:tabs>
          <w:tab w:val="num" w:pos="5040"/>
        </w:tabs>
        <w:ind w:left="5040" w:hanging="360"/>
      </w:pPr>
      <w:rPr>
        <w:rFonts w:ascii="Symbol" w:hAnsi="Symbol" w:hint="default"/>
      </w:rPr>
    </w:lvl>
    <w:lvl w:ilvl="7" w:tplc="CC429880" w:tentative="1">
      <w:start w:val="1"/>
      <w:numFmt w:val="bullet"/>
      <w:lvlText w:val=""/>
      <w:lvlJc w:val="left"/>
      <w:pPr>
        <w:tabs>
          <w:tab w:val="num" w:pos="5760"/>
        </w:tabs>
        <w:ind w:left="5760" w:hanging="360"/>
      </w:pPr>
      <w:rPr>
        <w:rFonts w:ascii="Symbol" w:hAnsi="Symbol" w:hint="default"/>
      </w:rPr>
    </w:lvl>
    <w:lvl w:ilvl="8" w:tplc="D046BF2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1829DE"/>
    <w:multiLevelType w:val="hybridMultilevel"/>
    <w:tmpl w:val="39BA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87A9A"/>
    <w:multiLevelType w:val="hybridMultilevel"/>
    <w:tmpl w:val="C7B85BAA"/>
    <w:lvl w:ilvl="0" w:tplc="98E4D24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926F5"/>
    <w:multiLevelType w:val="hybridMultilevel"/>
    <w:tmpl w:val="8BFE3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FA0D1E"/>
    <w:multiLevelType w:val="multilevel"/>
    <w:tmpl w:val="92DEBA48"/>
    <w:lvl w:ilvl="0">
      <w:start w:val="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0324306">
    <w:abstractNumId w:val="6"/>
  </w:num>
  <w:num w:numId="2" w16cid:durableId="401374896">
    <w:abstractNumId w:val="14"/>
  </w:num>
  <w:num w:numId="3" w16cid:durableId="364840564">
    <w:abstractNumId w:val="8"/>
  </w:num>
  <w:num w:numId="4" w16cid:durableId="1933707815">
    <w:abstractNumId w:val="11"/>
  </w:num>
  <w:num w:numId="5" w16cid:durableId="1271085236">
    <w:abstractNumId w:val="4"/>
  </w:num>
  <w:num w:numId="6" w16cid:durableId="373039522">
    <w:abstractNumId w:val="2"/>
  </w:num>
  <w:num w:numId="7" w16cid:durableId="1467895041">
    <w:abstractNumId w:val="5"/>
  </w:num>
  <w:num w:numId="8" w16cid:durableId="973876072">
    <w:abstractNumId w:val="7"/>
  </w:num>
  <w:num w:numId="9" w16cid:durableId="1088624763">
    <w:abstractNumId w:val="21"/>
  </w:num>
  <w:num w:numId="10" w16cid:durableId="265431534">
    <w:abstractNumId w:val="17"/>
  </w:num>
  <w:num w:numId="11" w16cid:durableId="86191769">
    <w:abstractNumId w:val="15"/>
  </w:num>
  <w:num w:numId="12" w16cid:durableId="181238524">
    <w:abstractNumId w:val="10"/>
  </w:num>
  <w:num w:numId="13" w16cid:durableId="87429433">
    <w:abstractNumId w:val="20"/>
  </w:num>
  <w:num w:numId="14" w16cid:durableId="1871185123">
    <w:abstractNumId w:val="19"/>
  </w:num>
  <w:num w:numId="15" w16cid:durableId="1270744528">
    <w:abstractNumId w:val="3"/>
  </w:num>
  <w:num w:numId="16" w16cid:durableId="1669792907">
    <w:abstractNumId w:val="22"/>
  </w:num>
  <w:num w:numId="17" w16cid:durableId="785807696">
    <w:abstractNumId w:val="13"/>
  </w:num>
  <w:num w:numId="18" w16cid:durableId="1715959934">
    <w:abstractNumId w:val="12"/>
  </w:num>
  <w:num w:numId="19" w16cid:durableId="1544705653">
    <w:abstractNumId w:val="16"/>
  </w:num>
  <w:num w:numId="20" w16cid:durableId="965353035">
    <w:abstractNumId w:val="1"/>
  </w:num>
  <w:num w:numId="21" w16cid:durableId="479661127">
    <w:abstractNumId w:val="18"/>
  </w:num>
  <w:num w:numId="22" w16cid:durableId="1392994402">
    <w:abstractNumId w:val="0"/>
  </w:num>
  <w:num w:numId="23" w16cid:durableId="1407416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6A"/>
    <w:rsid w:val="00001148"/>
    <w:rsid w:val="000028AD"/>
    <w:rsid w:val="00005AA6"/>
    <w:rsid w:val="000109FE"/>
    <w:rsid w:val="00012741"/>
    <w:rsid w:val="00024AB2"/>
    <w:rsid w:val="00027576"/>
    <w:rsid w:val="0004184D"/>
    <w:rsid w:val="00045A16"/>
    <w:rsid w:val="00047780"/>
    <w:rsid w:val="00050217"/>
    <w:rsid w:val="00050A92"/>
    <w:rsid w:val="00057D62"/>
    <w:rsid w:val="0006519B"/>
    <w:rsid w:val="00070393"/>
    <w:rsid w:val="00071E9B"/>
    <w:rsid w:val="00071FD7"/>
    <w:rsid w:val="000A213D"/>
    <w:rsid w:val="000A7CD3"/>
    <w:rsid w:val="000B2086"/>
    <w:rsid w:val="000D07BB"/>
    <w:rsid w:val="000D5169"/>
    <w:rsid w:val="000D5517"/>
    <w:rsid w:val="000E2933"/>
    <w:rsid w:val="000F4FA9"/>
    <w:rsid w:val="001035DB"/>
    <w:rsid w:val="0011554C"/>
    <w:rsid w:val="0011635F"/>
    <w:rsid w:val="0012180F"/>
    <w:rsid w:val="00127104"/>
    <w:rsid w:val="00132C80"/>
    <w:rsid w:val="001359A8"/>
    <w:rsid w:val="00153C1C"/>
    <w:rsid w:val="001559EF"/>
    <w:rsid w:val="00161355"/>
    <w:rsid w:val="0016195D"/>
    <w:rsid w:val="00182AAB"/>
    <w:rsid w:val="00183283"/>
    <w:rsid w:val="001A5CBB"/>
    <w:rsid w:val="001A6494"/>
    <w:rsid w:val="001B29D1"/>
    <w:rsid w:val="001B3FFA"/>
    <w:rsid w:val="001B6294"/>
    <w:rsid w:val="001C3204"/>
    <w:rsid w:val="001C3D1F"/>
    <w:rsid w:val="001C5275"/>
    <w:rsid w:val="001E6AD3"/>
    <w:rsid w:val="00212717"/>
    <w:rsid w:val="002161F4"/>
    <w:rsid w:val="0022064C"/>
    <w:rsid w:val="00220948"/>
    <w:rsid w:val="002348F6"/>
    <w:rsid w:val="002349A8"/>
    <w:rsid w:val="00234C72"/>
    <w:rsid w:val="0028638D"/>
    <w:rsid w:val="00291F64"/>
    <w:rsid w:val="00292B6A"/>
    <w:rsid w:val="00296647"/>
    <w:rsid w:val="002977FE"/>
    <w:rsid w:val="002C5977"/>
    <w:rsid w:val="002E6179"/>
    <w:rsid w:val="002E7DCD"/>
    <w:rsid w:val="002F637F"/>
    <w:rsid w:val="00302720"/>
    <w:rsid w:val="00304FFA"/>
    <w:rsid w:val="00310524"/>
    <w:rsid w:val="00310E06"/>
    <w:rsid w:val="00317454"/>
    <w:rsid w:val="00344268"/>
    <w:rsid w:val="0035706A"/>
    <w:rsid w:val="00377159"/>
    <w:rsid w:val="00381426"/>
    <w:rsid w:val="0038306D"/>
    <w:rsid w:val="003844E8"/>
    <w:rsid w:val="003B1ED8"/>
    <w:rsid w:val="003B3EB4"/>
    <w:rsid w:val="003C439E"/>
    <w:rsid w:val="003D465F"/>
    <w:rsid w:val="003E3527"/>
    <w:rsid w:val="003F1E00"/>
    <w:rsid w:val="003F4837"/>
    <w:rsid w:val="0041620C"/>
    <w:rsid w:val="004179B6"/>
    <w:rsid w:val="00427578"/>
    <w:rsid w:val="00437E5A"/>
    <w:rsid w:val="004514B4"/>
    <w:rsid w:val="00462026"/>
    <w:rsid w:val="00463B60"/>
    <w:rsid w:val="0046426B"/>
    <w:rsid w:val="0047597A"/>
    <w:rsid w:val="00487FBC"/>
    <w:rsid w:val="004A059D"/>
    <w:rsid w:val="004B491F"/>
    <w:rsid w:val="004C72C9"/>
    <w:rsid w:val="004C7BC8"/>
    <w:rsid w:val="004D1573"/>
    <w:rsid w:val="004E0CD7"/>
    <w:rsid w:val="004E220C"/>
    <w:rsid w:val="004E3CD7"/>
    <w:rsid w:val="004F554E"/>
    <w:rsid w:val="004F6CEC"/>
    <w:rsid w:val="00525C46"/>
    <w:rsid w:val="00525F6B"/>
    <w:rsid w:val="00535189"/>
    <w:rsid w:val="005424BA"/>
    <w:rsid w:val="005441D4"/>
    <w:rsid w:val="00551EE8"/>
    <w:rsid w:val="00557097"/>
    <w:rsid w:val="00560498"/>
    <w:rsid w:val="0059037E"/>
    <w:rsid w:val="00592AE7"/>
    <w:rsid w:val="005B33E8"/>
    <w:rsid w:val="005C0F67"/>
    <w:rsid w:val="005D12AB"/>
    <w:rsid w:val="005D1418"/>
    <w:rsid w:val="005D162D"/>
    <w:rsid w:val="005D2E65"/>
    <w:rsid w:val="005D3B0F"/>
    <w:rsid w:val="005E1E48"/>
    <w:rsid w:val="005F6AE8"/>
    <w:rsid w:val="00605C9F"/>
    <w:rsid w:val="0061237D"/>
    <w:rsid w:val="006309CD"/>
    <w:rsid w:val="00633374"/>
    <w:rsid w:val="00644C77"/>
    <w:rsid w:val="00647D74"/>
    <w:rsid w:val="00650E68"/>
    <w:rsid w:val="00654800"/>
    <w:rsid w:val="006701F3"/>
    <w:rsid w:val="00670464"/>
    <w:rsid w:val="00672D2C"/>
    <w:rsid w:val="00682899"/>
    <w:rsid w:val="00683F05"/>
    <w:rsid w:val="00691B2B"/>
    <w:rsid w:val="006B2019"/>
    <w:rsid w:val="006B6A71"/>
    <w:rsid w:val="006C0B28"/>
    <w:rsid w:val="006C1545"/>
    <w:rsid w:val="006E58AF"/>
    <w:rsid w:val="006F1190"/>
    <w:rsid w:val="00702A46"/>
    <w:rsid w:val="00706D68"/>
    <w:rsid w:val="00721070"/>
    <w:rsid w:val="007317BC"/>
    <w:rsid w:val="007319DA"/>
    <w:rsid w:val="007337D1"/>
    <w:rsid w:val="0078114F"/>
    <w:rsid w:val="0079637C"/>
    <w:rsid w:val="007A6965"/>
    <w:rsid w:val="007D15ED"/>
    <w:rsid w:val="007D180B"/>
    <w:rsid w:val="007D7167"/>
    <w:rsid w:val="007D72E5"/>
    <w:rsid w:val="007E11FE"/>
    <w:rsid w:val="007F2D64"/>
    <w:rsid w:val="007F4C83"/>
    <w:rsid w:val="007F4CAA"/>
    <w:rsid w:val="0080063A"/>
    <w:rsid w:val="008126BB"/>
    <w:rsid w:val="00824526"/>
    <w:rsid w:val="00836CDF"/>
    <w:rsid w:val="00840430"/>
    <w:rsid w:val="008464E5"/>
    <w:rsid w:val="00853E6F"/>
    <w:rsid w:val="008556F3"/>
    <w:rsid w:val="00865418"/>
    <w:rsid w:val="0087194D"/>
    <w:rsid w:val="00886426"/>
    <w:rsid w:val="008B3EA4"/>
    <w:rsid w:val="008C1448"/>
    <w:rsid w:val="008D7648"/>
    <w:rsid w:val="0090230A"/>
    <w:rsid w:val="00922141"/>
    <w:rsid w:val="00927899"/>
    <w:rsid w:val="00932E4A"/>
    <w:rsid w:val="00945872"/>
    <w:rsid w:val="009472E4"/>
    <w:rsid w:val="0096745F"/>
    <w:rsid w:val="009775B4"/>
    <w:rsid w:val="0098229E"/>
    <w:rsid w:val="0098280D"/>
    <w:rsid w:val="00983640"/>
    <w:rsid w:val="00983FB9"/>
    <w:rsid w:val="00994FA0"/>
    <w:rsid w:val="009B0E12"/>
    <w:rsid w:val="009B2AA4"/>
    <w:rsid w:val="009B6A13"/>
    <w:rsid w:val="009C2217"/>
    <w:rsid w:val="009C4128"/>
    <w:rsid w:val="009E0CA1"/>
    <w:rsid w:val="009F3727"/>
    <w:rsid w:val="00A01068"/>
    <w:rsid w:val="00A011D6"/>
    <w:rsid w:val="00A255F0"/>
    <w:rsid w:val="00A35DC1"/>
    <w:rsid w:val="00A402B3"/>
    <w:rsid w:val="00A41FF5"/>
    <w:rsid w:val="00A46E93"/>
    <w:rsid w:val="00A53E60"/>
    <w:rsid w:val="00A55630"/>
    <w:rsid w:val="00A676F1"/>
    <w:rsid w:val="00A71681"/>
    <w:rsid w:val="00A86EC7"/>
    <w:rsid w:val="00A87C05"/>
    <w:rsid w:val="00A908AF"/>
    <w:rsid w:val="00A93F62"/>
    <w:rsid w:val="00AA58AA"/>
    <w:rsid w:val="00AC794E"/>
    <w:rsid w:val="00AC7A67"/>
    <w:rsid w:val="00AD67EE"/>
    <w:rsid w:val="00AD72BF"/>
    <w:rsid w:val="00AE6ACD"/>
    <w:rsid w:val="00AF39D0"/>
    <w:rsid w:val="00AF43C7"/>
    <w:rsid w:val="00B11DA2"/>
    <w:rsid w:val="00B21754"/>
    <w:rsid w:val="00B26F41"/>
    <w:rsid w:val="00B34C1C"/>
    <w:rsid w:val="00B76BEA"/>
    <w:rsid w:val="00B85D56"/>
    <w:rsid w:val="00BA2A4E"/>
    <w:rsid w:val="00BA4FD6"/>
    <w:rsid w:val="00BA5CD4"/>
    <w:rsid w:val="00BA72BC"/>
    <w:rsid w:val="00BB46BF"/>
    <w:rsid w:val="00BC185D"/>
    <w:rsid w:val="00BD089A"/>
    <w:rsid w:val="00BD2467"/>
    <w:rsid w:val="00BD45D1"/>
    <w:rsid w:val="00BD4E90"/>
    <w:rsid w:val="00BD4EAA"/>
    <w:rsid w:val="00BE0A11"/>
    <w:rsid w:val="00BE129A"/>
    <w:rsid w:val="00BE2B9D"/>
    <w:rsid w:val="00C076AC"/>
    <w:rsid w:val="00C149C5"/>
    <w:rsid w:val="00C2121E"/>
    <w:rsid w:val="00C40DE8"/>
    <w:rsid w:val="00C5179D"/>
    <w:rsid w:val="00C60A32"/>
    <w:rsid w:val="00C60FC4"/>
    <w:rsid w:val="00C66012"/>
    <w:rsid w:val="00C7043D"/>
    <w:rsid w:val="00C91309"/>
    <w:rsid w:val="00C91A24"/>
    <w:rsid w:val="00CA0098"/>
    <w:rsid w:val="00CB57AB"/>
    <w:rsid w:val="00CC25E4"/>
    <w:rsid w:val="00CC761F"/>
    <w:rsid w:val="00CD1FDB"/>
    <w:rsid w:val="00CE1A7A"/>
    <w:rsid w:val="00CE7996"/>
    <w:rsid w:val="00CF0EDB"/>
    <w:rsid w:val="00CF33C4"/>
    <w:rsid w:val="00D14C81"/>
    <w:rsid w:val="00D169CE"/>
    <w:rsid w:val="00D1744B"/>
    <w:rsid w:val="00D251C5"/>
    <w:rsid w:val="00D71888"/>
    <w:rsid w:val="00D72562"/>
    <w:rsid w:val="00D917E5"/>
    <w:rsid w:val="00DB085A"/>
    <w:rsid w:val="00DC721F"/>
    <w:rsid w:val="00DC7F06"/>
    <w:rsid w:val="00DD0061"/>
    <w:rsid w:val="00DE0D1E"/>
    <w:rsid w:val="00DE5F5A"/>
    <w:rsid w:val="00DF21FF"/>
    <w:rsid w:val="00E10B8A"/>
    <w:rsid w:val="00E202DA"/>
    <w:rsid w:val="00E22933"/>
    <w:rsid w:val="00E344A1"/>
    <w:rsid w:val="00E37863"/>
    <w:rsid w:val="00E57E17"/>
    <w:rsid w:val="00E75B96"/>
    <w:rsid w:val="00E77C4A"/>
    <w:rsid w:val="00E85498"/>
    <w:rsid w:val="00E87C00"/>
    <w:rsid w:val="00EA5B8E"/>
    <w:rsid w:val="00EA6D5C"/>
    <w:rsid w:val="00EC3EB2"/>
    <w:rsid w:val="00ED66F6"/>
    <w:rsid w:val="00ED7E20"/>
    <w:rsid w:val="00EF6E8A"/>
    <w:rsid w:val="00F02B4A"/>
    <w:rsid w:val="00F0446E"/>
    <w:rsid w:val="00F04A8E"/>
    <w:rsid w:val="00F07E0B"/>
    <w:rsid w:val="00F235B3"/>
    <w:rsid w:val="00F305C9"/>
    <w:rsid w:val="00F32648"/>
    <w:rsid w:val="00F33312"/>
    <w:rsid w:val="00F72173"/>
    <w:rsid w:val="00F740F5"/>
    <w:rsid w:val="00F746D9"/>
    <w:rsid w:val="00F7687B"/>
    <w:rsid w:val="00F87726"/>
    <w:rsid w:val="00F93198"/>
    <w:rsid w:val="00FB02B7"/>
    <w:rsid w:val="00FC0C27"/>
    <w:rsid w:val="00FC1253"/>
    <w:rsid w:val="00FC2148"/>
    <w:rsid w:val="00FC3F7C"/>
    <w:rsid w:val="00FD1F19"/>
    <w:rsid w:val="00FD5C69"/>
    <w:rsid w:val="00FD6867"/>
    <w:rsid w:val="00FE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A3876"/>
  <w15:docId w15:val="{B16E2537-6C18-4DE3-87D9-963BB60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1F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2B6A"/>
    <w:pPr>
      <w:tabs>
        <w:tab w:val="center" w:pos="4153"/>
        <w:tab w:val="right" w:pos="8306"/>
      </w:tabs>
    </w:pPr>
  </w:style>
  <w:style w:type="paragraph" w:styleId="Footer">
    <w:name w:val="footer"/>
    <w:basedOn w:val="Normal"/>
    <w:link w:val="FooterChar"/>
    <w:rsid w:val="00292B6A"/>
    <w:pPr>
      <w:tabs>
        <w:tab w:val="center" w:pos="4153"/>
        <w:tab w:val="right" w:pos="8306"/>
      </w:tabs>
    </w:pPr>
  </w:style>
  <w:style w:type="character" w:styleId="PageNumber">
    <w:name w:val="page number"/>
    <w:basedOn w:val="DefaultParagraphFont"/>
    <w:rsid w:val="00292B6A"/>
  </w:style>
  <w:style w:type="paragraph" w:styleId="BalloonText">
    <w:name w:val="Balloon Text"/>
    <w:basedOn w:val="Normal"/>
    <w:link w:val="BalloonTextChar"/>
    <w:rsid w:val="00D71888"/>
    <w:rPr>
      <w:rFonts w:ascii="Tahoma" w:hAnsi="Tahoma" w:cs="Tahoma"/>
      <w:sz w:val="16"/>
      <w:szCs w:val="16"/>
    </w:rPr>
  </w:style>
  <w:style w:type="character" w:customStyle="1" w:styleId="BalloonTextChar">
    <w:name w:val="Balloon Text Char"/>
    <w:basedOn w:val="DefaultParagraphFont"/>
    <w:link w:val="BalloonText"/>
    <w:rsid w:val="00D71888"/>
    <w:rPr>
      <w:rFonts w:ascii="Tahoma" w:hAnsi="Tahoma" w:cs="Tahoma"/>
      <w:sz w:val="16"/>
      <w:szCs w:val="16"/>
      <w:lang w:val="en-GB" w:eastAsia="en-GB"/>
    </w:rPr>
  </w:style>
  <w:style w:type="paragraph" w:styleId="ListParagraph">
    <w:name w:val="List Paragraph"/>
    <w:basedOn w:val="Normal"/>
    <w:uiPriority w:val="34"/>
    <w:qFormat/>
    <w:rsid w:val="0011635F"/>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16195D"/>
    <w:rPr>
      <w:rFonts w:asciiTheme="minorHAnsi" w:eastAsiaTheme="minorHAnsi" w:hAnsiTheme="minorHAnsi" w:cstheme="minorBidi"/>
      <w:sz w:val="22"/>
      <w:szCs w:val="22"/>
    </w:rPr>
  </w:style>
  <w:style w:type="character" w:customStyle="1" w:styleId="FooterChar">
    <w:name w:val="Footer Char"/>
    <w:basedOn w:val="DefaultParagraphFont"/>
    <w:link w:val="Footer"/>
    <w:rsid w:val="005424BA"/>
    <w:rPr>
      <w:sz w:val="24"/>
      <w:szCs w:val="24"/>
      <w:lang w:val="en-GB" w:eastAsia="en-GB"/>
    </w:rPr>
  </w:style>
  <w:style w:type="character" w:customStyle="1" w:styleId="HeaderChar">
    <w:name w:val="Header Char"/>
    <w:basedOn w:val="DefaultParagraphFont"/>
    <w:link w:val="Header"/>
    <w:uiPriority w:val="99"/>
    <w:rsid w:val="004A059D"/>
    <w:rPr>
      <w:sz w:val="24"/>
      <w:szCs w:val="24"/>
      <w:lang w:val="en-GB" w:eastAsia="en-GB"/>
    </w:rPr>
  </w:style>
  <w:style w:type="table" w:customStyle="1" w:styleId="TableGrid1">
    <w:name w:val="Table Grid1"/>
    <w:basedOn w:val="TableNormal"/>
    <w:next w:val="TableGrid"/>
    <w:rsid w:val="00983FB9"/>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pusas@tsu.edu.ph"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microsoft.com/office/2007/relationships/hdphoto" Target="media/hdphoto1.wdp"/><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B39C-D9FF-4C46-85D4-C3D7784A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Fred Mico Siron</cp:lastModifiedBy>
  <cp:revision>10</cp:revision>
  <cp:lastPrinted>2022-07-07T02:09:00Z</cp:lastPrinted>
  <dcterms:created xsi:type="dcterms:W3CDTF">2022-07-07T05:16:00Z</dcterms:created>
  <dcterms:modified xsi:type="dcterms:W3CDTF">2022-07-08T05:30:00Z</dcterms:modified>
</cp:coreProperties>
</file>