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E5D5" w14:textId="77777777" w:rsidR="00287EB7" w:rsidRDefault="00000000">
      <w:pPr>
        <w:spacing w:before="85"/>
        <w:ind w:left="2441" w:right="2441"/>
        <w:jc w:val="center"/>
        <w:rPr>
          <w:rFonts w:ascii="Cambria"/>
          <w:sz w:val="26"/>
        </w:rPr>
      </w:pPr>
      <w:r>
        <w:rPr>
          <w:rFonts w:ascii="Cambria"/>
          <w:noProof/>
          <w:sz w:val="26"/>
        </w:rPr>
        <w:drawing>
          <wp:anchor distT="0" distB="0" distL="0" distR="0" simplePos="0" relativeHeight="15730176" behindDoc="0" locked="0" layoutInCell="1" allowOverlap="1" wp14:anchorId="75EB12FB" wp14:editId="56441E8B">
            <wp:simplePos x="0" y="0"/>
            <wp:positionH relativeFrom="page">
              <wp:posOffset>1260953</wp:posOffset>
            </wp:positionH>
            <wp:positionV relativeFrom="paragraph">
              <wp:posOffset>52705</wp:posOffset>
            </wp:positionV>
            <wp:extent cx="753266" cy="6826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266" cy="68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5"/>
          <w:sz w:val="26"/>
        </w:rPr>
        <w:t>TARLAC STATE</w:t>
      </w:r>
      <w:r>
        <w:rPr>
          <w:rFonts w:ascii="Cambria"/>
          <w:spacing w:val="1"/>
          <w:w w:val="115"/>
          <w:sz w:val="26"/>
        </w:rPr>
        <w:t xml:space="preserve"> </w:t>
      </w:r>
      <w:r>
        <w:rPr>
          <w:rFonts w:ascii="Cambria"/>
          <w:spacing w:val="-2"/>
          <w:w w:val="115"/>
          <w:sz w:val="26"/>
        </w:rPr>
        <w:t>UNIVERSITY</w:t>
      </w:r>
    </w:p>
    <w:p w14:paraId="2094D866" w14:textId="77777777" w:rsidR="00287EB7" w:rsidRDefault="00000000">
      <w:pPr>
        <w:pStyle w:val="BodyText"/>
        <w:spacing w:before="48"/>
        <w:ind w:left="2443" w:right="2441"/>
        <w:jc w:val="center"/>
      </w:pPr>
      <w:r>
        <w:t>Accounting</w:t>
      </w:r>
      <w:r>
        <w:rPr>
          <w:spacing w:val="-5"/>
        </w:rPr>
        <w:t xml:space="preserve"> </w:t>
      </w:r>
      <w:r>
        <w:rPr>
          <w:spacing w:val="-4"/>
        </w:rPr>
        <w:t>Unit</w:t>
      </w:r>
    </w:p>
    <w:p w14:paraId="093E877E" w14:textId="77777777" w:rsidR="00287EB7" w:rsidRDefault="00000000">
      <w:pPr>
        <w:spacing w:before="38" w:line="273" w:lineRule="auto"/>
        <w:ind w:left="2439" w:right="2441"/>
        <w:jc w:val="center"/>
        <w:rPr>
          <w:rFonts w:ascii="Cambria"/>
          <w:sz w:val="18"/>
        </w:rPr>
      </w:pPr>
      <w:r>
        <w:rPr>
          <w:rFonts w:ascii="Cambria"/>
          <w:w w:val="110"/>
          <w:sz w:val="18"/>
        </w:rPr>
        <w:t xml:space="preserve">Telephone: (045) 606-8150 Email: </w:t>
      </w:r>
      <w:hyperlink r:id="rId7">
        <w:r w:rsidR="00287EB7">
          <w:rPr>
            <w:rFonts w:ascii="Cambria"/>
            <w:w w:val="110"/>
            <w:sz w:val="18"/>
          </w:rPr>
          <w:t>acctg@tsu.edu.ph</w:t>
        </w:r>
      </w:hyperlink>
      <w:r>
        <w:rPr>
          <w:rFonts w:ascii="Cambria"/>
          <w:w w:val="110"/>
          <w:sz w:val="18"/>
        </w:rPr>
        <w:t xml:space="preserve"> </w:t>
      </w:r>
      <w:r>
        <w:rPr>
          <w:rFonts w:ascii="Cambria"/>
          <w:w w:val="115"/>
          <w:sz w:val="18"/>
        </w:rPr>
        <w:t xml:space="preserve">Website: </w:t>
      </w:r>
      <w:hyperlink r:id="rId8">
        <w:r w:rsidR="00287EB7">
          <w:rPr>
            <w:rFonts w:ascii="Cambria"/>
            <w:w w:val="115"/>
            <w:sz w:val="18"/>
          </w:rPr>
          <w:t>https://tsu.edu.ph</w:t>
        </w:r>
      </w:hyperlink>
    </w:p>
    <w:p w14:paraId="3EE0965C" w14:textId="77777777" w:rsidR="00287EB7" w:rsidRDefault="00287EB7">
      <w:pPr>
        <w:pStyle w:val="BodyText"/>
        <w:spacing w:before="2"/>
        <w:rPr>
          <w:rFonts w:ascii="Cambria"/>
          <w:sz w:val="20"/>
        </w:rPr>
      </w:pPr>
    </w:p>
    <w:p w14:paraId="48F519FE" w14:textId="77777777" w:rsidR="00287EB7" w:rsidRDefault="00000000">
      <w:pPr>
        <w:spacing w:line="20" w:lineRule="exact"/>
        <w:ind w:left="-7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0E54A1FA" wp14:editId="5FD6A160">
                <wp:extent cx="6210300" cy="19050"/>
                <wp:effectExtent l="9525" t="0" r="952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0300" cy="19050"/>
                          <a:chOff x="0" y="0"/>
                          <a:chExt cx="6210300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525"/>
                            <a:ext cx="621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0">
                                <a:moveTo>
                                  <a:pt x="0" y="0"/>
                                </a:moveTo>
                                <a:lnTo>
                                  <a:pt x="62103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3AC40" id="Group 3" o:spid="_x0000_s1026" style="width:489pt;height:1.5pt;mso-position-horizontal-relative:char;mso-position-vertical-relative:line" coordsize="6210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">
                <v:shape id="Graphic 4" o:spid="_x0000_s1027" style="position:absolute;top:95;width:62103;height:12;visibility:visible;mso-wrap-style:square;v-text-anchor:top" coordsize="621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" path="m,l6210300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7DF3058E" w14:textId="77777777" w:rsidR="00287EB7" w:rsidRDefault="00287EB7">
      <w:pPr>
        <w:pStyle w:val="BodyText"/>
        <w:spacing w:before="13"/>
        <w:rPr>
          <w:rFonts w:ascii="Cambria"/>
        </w:rPr>
      </w:pPr>
    </w:p>
    <w:p w14:paraId="6F290215" w14:textId="77777777" w:rsidR="00287EB7" w:rsidRDefault="00000000">
      <w:pPr>
        <w:pStyle w:val="BodyText"/>
        <w:ind w:left="360"/>
      </w:pPr>
      <w:r>
        <w:t>REPUBLIC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PHILIPPINES)</w:t>
      </w:r>
    </w:p>
    <w:p w14:paraId="1341D63E" w14:textId="77777777" w:rsidR="00287EB7" w:rsidRDefault="00000000">
      <w:pPr>
        <w:pStyle w:val="BodyText"/>
        <w:tabs>
          <w:tab w:val="left" w:pos="3750"/>
        </w:tabs>
        <w:spacing w:before="3" w:line="252" w:lineRule="exact"/>
        <w:ind w:left="360"/>
      </w:pPr>
      <w:r>
        <w:t>Province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Tarlac</w:t>
      </w:r>
      <w:r>
        <w:tab/>
      </w:r>
      <w:r>
        <w:rPr>
          <w:spacing w:val="-10"/>
        </w:rPr>
        <w:t>)</w:t>
      </w:r>
      <w:proofErr w:type="gramEnd"/>
    </w:p>
    <w:p w14:paraId="5FC4D0AE" w14:textId="77777777" w:rsidR="00287EB7" w:rsidRDefault="00000000">
      <w:pPr>
        <w:pStyle w:val="BodyText"/>
        <w:tabs>
          <w:tab w:val="left" w:pos="3763"/>
        </w:tabs>
        <w:spacing w:line="252" w:lineRule="exact"/>
        <w:ind w:left="360"/>
      </w:pP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Tarlac</w:t>
      </w:r>
      <w:r>
        <w:tab/>
        <w:t>)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S.S.</w:t>
      </w:r>
    </w:p>
    <w:p w14:paraId="1C8679FB" w14:textId="77777777" w:rsidR="00287EB7" w:rsidRDefault="00000000">
      <w:pPr>
        <w:pStyle w:val="Heading1"/>
      </w:pPr>
      <w:r>
        <w:rPr>
          <w:spacing w:val="-2"/>
        </w:rPr>
        <w:t>WAIVER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VOLUNTARY</w:t>
      </w:r>
      <w:r>
        <w:rPr>
          <w:spacing w:val="-14"/>
        </w:rPr>
        <w:t xml:space="preserve"> </w:t>
      </w:r>
      <w:r>
        <w:rPr>
          <w:spacing w:val="-2"/>
        </w:rPr>
        <w:t>PAYMENT</w:t>
      </w:r>
    </w:p>
    <w:p w14:paraId="6E0252B2" w14:textId="77777777" w:rsidR="00287EB7" w:rsidRDefault="00000000">
      <w:pPr>
        <w:spacing w:before="2"/>
        <w:ind w:right="8"/>
        <w:jc w:val="center"/>
        <w:rPr>
          <w:rFonts w:ascii="Arial"/>
          <w:i/>
          <w:sz w:val="28"/>
        </w:rPr>
      </w:pPr>
      <w:r>
        <w:rPr>
          <w:rFonts w:ascii="Arial"/>
          <w:i/>
          <w:sz w:val="28"/>
        </w:rPr>
        <w:t>(R.A.</w:t>
      </w:r>
      <w:r>
        <w:rPr>
          <w:rFonts w:ascii="Arial"/>
          <w:i/>
          <w:spacing w:val="-10"/>
          <w:sz w:val="28"/>
        </w:rPr>
        <w:t xml:space="preserve"> </w:t>
      </w:r>
      <w:r>
        <w:rPr>
          <w:rFonts w:ascii="Arial"/>
          <w:i/>
          <w:sz w:val="28"/>
        </w:rPr>
        <w:t>10931</w:t>
      </w:r>
      <w:r>
        <w:rPr>
          <w:rFonts w:ascii="Arial"/>
          <w:i/>
          <w:spacing w:val="-8"/>
          <w:sz w:val="28"/>
        </w:rPr>
        <w:t xml:space="preserve"> </w:t>
      </w:r>
      <w:r>
        <w:rPr>
          <w:rFonts w:ascii="Arial"/>
          <w:i/>
          <w:sz w:val="28"/>
        </w:rPr>
        <w:t>Universal</w:t>
      </w:r>
      <w:r>
        <w:rPr>
          <w:rFonts w:ascii="Arial"/>
          <w:i/>
          <w:spacing w:val="-14"/>
          <w:sz w:val="28"/>
        </w:rPr>
        <w:t xml:space="preserve"> </w:t>
      </w:r>
      <w:r>
        <w:rPr>
          <w:rFonts w:ascii="Arial"/>
          <w:i/>
          <w:sz w:val="28"/>
        </w:rPr>
        <w:t>Access</w:t>
      </w:r>
      <w:r>
        <w:rPr>
          <w:rFonts w:ascii="Arial"/>
          <w:i/>
          <w:spacing w:val="-7"/>
          <w:sz w:val="28"/>
        </w:rPr>
        <w:t xml:space="preserve"> </w:t>
      </w:r>
      <w:r>
        <w:rPr>
          <w:rFonts w:ascii="Arial"/>
          <w:i/>
          <w:sz w:val="28"/>
        </w:rPr>
        <w:t>to</w:t>
      </w:r>
      <w:r>
        <w:rPr>
          <w:rFonts w:ascii="Arial"/>
          <w:i/>
          <w:spacing w:val="-8"/>
          <w:sz w:val="28"/>
        </w:rPr>
        <w:t xml:space="preserve"> </w:t>
      </w:r>
      <w:r>
        <w:rPr>
          <w:rFonts w:ascii="Arial"/>
          <w:i/>
          <w:sz w:val="28"/>
        </w:rPr>
        <w:t>Quality</w:t>
      </w:r>
      <w:r>
        <w:rPr>
          <w:rFonts w:ascii="Arial"/>
          <w:i/>
          <w:spacing w:val="-8"/>
          <w:sz w:val="28"/>
        </w:rPr>
        <w:t xml:space="preserve"> </w:t>
      </w:r>
      <w:r>
        <w:rPr>
          <w:rFonts w:ascii="Arial"/>
          <w:i/>
          <w:sz w:val="28"/>
        </w:rPr>
        <w:t>Tertiary</w:t>
      </w:r>
      <w:r>
        <w:rPr>
          <w:rFonts w:ascii="Arial"/>
          <w:i/>
          <w:spacing w:val="-8"/>
          <w:sz w:val="28"/>
        </w:rPr>
        <w:t xml:space="preserve"> </w:t>
      </w:r>
      <w:r>
        <w:rPr>
          <w:rFonts w:ascii="Arial"/>
          <w:i/>
          <w:sz w:val="28"/>
        </w:rPr>
        <w:t>Education</w:t>
      </w:r>
      <w:r>
        <w:rPr>
          <w:rFonts w:ascii="Arial"/>
          <w:i/>
          <w:spacing w:val="-15"/>
          <w:sz w:val="28"/>
        </w:rPr>
        <w:t xml:space="preserve"> </w:t>
      </w:r>
      <w:r>
        <w:rPr>
          <w:rFonts w:ascii="Arial"/>
          <w:i/>
          <w:spacing w:val="-4"/>
          <w:sz w:val="28"/>
        </w:rPr>
        <w:t>Act)</w:t>
      </w:r>
    </w:p>
    <w:p w14:paraId="6A2B5F90" w14:textId="77777777" w:rsidR="00287EB7" w:rsidRDefault="00000000">
      <w:pPr>
        <w:tabs>
          <w:tab w:val="left" w:pos="2832"/>
          <w:tab w:val="left" w:pos="7067"/>
          <w:tab w:val="left" w:pos="9087"/>
          <w:tab w:val="left" w:pos="9647"/>
        </w:tabs>
        <w:spacing w:before="319" w:line="360" w:lineRule="auto"/>
        <w:ind w:left="360" w:right="355"/>
        <w:jc w:val="both"/>
        <w:rPr>
          <w:sz w:val="24"/>
        </w:rPr>
      </w:pPr>
      <w:r>
        <w:rPr>
          <w:sz w:val="24"/>
        </w:rPr>
        <w:t xml:space="preserve">I, </w:t>
      </w:r>
      <w:r>
        <w:rPr>
          <w:rFonts w:ascii="Arial" w:hAnsi="Arial"/>
          <w:i/>
          <w:sz w:val="24"/>
        </w:rPr>
        <w:t xml:space="preserve">(Complete Name) </w:t>
      </w:r>
      <w:r>
        <w:rPr>
          <w:rFonts w:ascii="Times New Roman" w:hAnsi="Times New Roman"/>
          <w:sz w:val="24"/>
          <w:u w:val="single"/>
        </w:rPr>
        <w:tab/>
      </w:r>
      <w:proofErr w:type="gramStart"/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(Age)</w:t>
      </w:r>
      <w:r>
        <w:rPr>
          <w:rFonts w:ascii="Arial" w:hAnsi="Arial"/>
          <w:i/>
          <w:spacing w:val="3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years </w:t>
      </w:r>
      <w:r>
        <w:rPr>
          <w:sz w:val="24"/>
        </w:rPr>
        <w:t>old,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resident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(Address)</w:t>
      </w:r>
      <w:r>
        <w:rPr>
          <w:rFonts w:ascii="Arial" w:hAnsi="Arial"/>
          <w:i/>
          <w:spacing w:val="9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rFonts w:ascii="Arial" w:hAnsi="Arial"/>
          <w:i/>
          <w:sz w:val="24"/>
        </w:rPr>
        <w:t xml:space="preserve">(Year Level)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year student of </w:t>
      </w:r>
      <w:r>
        <w:rPr>
          <w:rFonts w:ascii="Arial" w:hAnsi="Arial"/>
          <w:i/>
          <w:sz w:val="24"/>
        </w:rPr>
        <w:t xml:space="preserve">(Name of Program)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proofErr w:type="gramStart"/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5"/>
          <w:sz w:val="24"/>
          <w:u w:val="single"/>
        </w:rPr>
        <w:t xml:space="preserve"> </w:t>
      </w:r>
      <w:r>
        <w:rPr>
          <w:spacing w:val="-22"/>
          <w:w w:val="65"/>
          <w:sz w:val="24"/>
        </w:rPr>
        <w:t>,</w:t>
      </w:r>
      <w:proofErr w:type="gramEnd"/>
      <w:r>
        <w:rPr>
          <w:w w:val="65"/>
          <w:sz w:val="24"/>
        </w:rPr>
        <w:t xml:space="preserve"> </w:t>
      </w:r>
      <w:r>
        <w:rPr>
          <w:sz w:val="24"/>
        </w:rPr>
        <w:t xml:space="preserve">is fully aware </w:t>
      </w:r>
      <w:r>
        <w:rPr>
          <w:rFonts w:ascii="Arial" w:hAnsi="Arial"/>
          <w:b/>
          <w:sz w:val="24"/>
        </w:rPr>
        <w:t xml:space="preserve">of Rule II, Section 8 or the “Opt-Out Mechanism” </w:t>
      </w:r>
      <w:r>
        <w:rPr>
          <w:sz w:val="24"/>
        </w:rPr>
        <w:t>of the Implementing Rules and Regulations of R.A. 10931 (Free Higher Education</w:t>
      </w:r>
      <w:r>
        <w:rPr>
          <w:spacing w:val="-7"/>
          <w:sz w:val="24"/>
        </w:rPr>
        <w:t xml:space="preserve"> </w:t>
      </w:r>
      <w:r>
        <w:rPr>
          <w:sz w:val="24"/>
        </w:rPr>
        <w:t>Act), and would like to:</w:t>
      </w:r>
    </w:p>
    <w:p w14:paraId="1CFDFC8B" w14:textId="77777777" w:rsidR="00287EB7" w:rsidRDefault="00287EB7">
      <w:pPr>
        <w:pStyle w:val="BodyText"/>
        <w:spacing w:before="33"/>
        <w:rPr>
          <w:sz w:val="24"/>
        </w:rPr>
      </w:pPr>
    </w:p>
    <w:p w14:paraId="56CE232E" w14:textId="77777777" w:rsidR="00287EB7" w:rsidRDefault="00000000">
      <w:pPr>
        <w:ind w:left="360"/>
        <w:rPr>
          <w:rFonts w:ascii="Arial" w:eastAsia="Arial"/>
          <w:i/>
          <w:sz w:val="24"/>
        </w:rPr>
      </w:pPr>
      <w:r>
        <w:rPr>
          <w:rFonts w:ascii="Arial" w:eastAsia="Arial"/>
          <w:i/>
          <w:sz w:val="24"/>
        </w:rPr>
        <w:t>Please</w:t>
      </w:r>
      <w:r>
        <w:rPr>
          <w:rFonts w:ascii="Arial" w:eastAsia="Arial"/>
          <w:i/>
          <w:spacing w:val="-5"/>
          <w:sz w:val="24"/>
        </w:rPr>
        <w:t xml:space="preserve"> </w:t>
      </w:r>
      <w:r>
        <w:rPr>
          <w:rFonts w:ascii="Arial" w:eastAsia="Arial"/>
          <w:i/>
          <w:sz w:val="24"/>
        </w:rPr>
        <w:t>check</w:t>
      </w:r>
      <w:r>
        <w:rPr>
          <w:rFonts w:ascii="Arial" w:eastAsia="Arial"/>
          <w:i/>
          <w:spacing w:val="-2"/>
          <w:sz w:val="24"/>
        </w:rPr>
        <w:t xml:space="preserve"> </w:t>
      </w:r>
      <w:r>
        <w:rPr>
          <w:rFonts w:ascii="Arial" w:eastAsia="Arial"/>
          <w:i/>
          <w:sz w:val="24"/>
        </w:rPr>
        <w:t>(</w:t>
      </w:r>
      <w:r>
        <w:rPr>
          <w:rFonts w:ascii="Arial" w:eastAsia="Arial"/>
          <w:i/>
          <w:sz w:val="25"/>
        </w:rPr>
        <w:t>🗸</w:t>
      </w:r>
      <w:r>
        <w:rPr>
          <w:rFonts w:ascii="Arial" w:eastAsia="Arial"/>
          <w:i/>
          <w:sz w:val="24"/>
        </w:rPr>
        <w:t>)</w:t>
      </w:r>
      <w:r>
        <w:rPr>
          <w:rFonts w:ascii="Arial" w:eastAsia="Arial"/>
          <w:i/>
          <w:spacing w:val="-2"/>
          <w:sz w:val="24"/>
        </w:rPr>
        <w:t xml:space="preserve"> </w:t>
      </w:r>
      <w:r>
        <w:rPr>
          <w:rFonts w:ascii="Arial" w:eastAsia="Arial"/>
          <w:i/>
          <w:sz w:val="24"/>
        </w:rPr>
        <w:t>the</w:t>
      </w:r>
      <w:r>
        <w:rPr>
          <w:rFonts w:ascii="Arial" w:eastAsia="Arial"/>
          <w:i/>
          <w:spacing w:val="-5"/>
          <w:sz w:val="24"/>
        </w:rPr>
        <w:t xml:space="preserve"> </w:t>
      </w:r>
      <w:r>
        <w:rPr>
          <w:rFonts w:ascii="Arial" w:eastAsia="Arial"/>
          <w:i/>
          <w:sz w:val="24"/>
        </w:rPr>
        <w:t>box</w:t>
      </w:r>
      <w:r>
        <w:rPr>
          <w:rFonts w:ascii="Arial" w:eastAsia="Arial"/>
          <w:i/>
          <w:spacing w:val="-2"/>
          <w:sz w:val="24"/>
        </w:rPr>
        <w:t xml:space="preserve"> </w:t>
      </w:r>
      <w:r>
        <w:rPr>
          <w:rFonts w:ascii="Arial" w:eastAsia="Arial"/>
          <w:i/>
          <w:sz w:val="24"/>
        </w:rPr>
        <w:t>if</w:t>
      </w:r>
      <w:r>
        <w:rPr>
          <w:rFonts w:ascii="Arial" w:eastAsia="Arial"/>
          <w:i/>
          <w:spacing w:val="-1"/>
          <w:sz w:val="24"/>
        </w:rPr>
        <w:t xml:space="preserve"> </w:t>
      </w:r>
      <w:r>
        <w:rPr>
          <w:rFonts w:ascii="Arial" w:eastAsia="Arial"/>
          <w:i/>
          <w:spacing w:val="-2"/>
          <w:sz w:val="24"/>
        </w:rPr>
        <w:t>applicable.</w:t>
      </w:r>
    </w:p>
    <w:p w14:paraId="3D288EE0" w14:textId="77777777" w:rsidR="00287EB7" w:rsidRDefault="00287EB7">
      <w:pPr>
        <w:pStyle w:val="BodyText"/>
        <w:spacing w:before="69"/>
        <w:rPr>
          <w:rFonts w:ascii="Arial"/>
          <w:i/>
          <w:sz w:val="24"/>
        </w:rPr>
      </w:pPr>
    </w:p>
    <w:p w14:paraId="57FE082E" w14:textId="77777777" w:rsidR="00287EB7" w:rsidRDefault="00000000">
      <w:pPr>
        <w:pStyle w:val="Heading2"/>
        <w:tabs>
          <w:tab w:val="left" w:pos="3862"/>
          <w:tab w:val="left" w:pos="7878"/>
          <w:tab w:val="left" w:pos="8758"/>
        </w:tabs>
      </w:pPr>
      <w:r>
        <w:rPr>
          <w:b w:val="0"/>
          <w:noProof/>
          <w:position w:val="-3"/>
        </w:rPr>
        <w:drawing>
          <wp:inline distT="0" distB="0" distL="0" distR="0" wp14:anchorId="47F9CA7F" wp14:editId="54DA562F">
            <wp:extent cx="193675" cy="1746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  <w:sz w:val="20"/>
        </w:rPr>
        <w:t xml:space="preserve"> </w:t>
      </w:r>
      <w:r>
        <w:t xml:space="preserve">Voluntary pay for the </w:t>
      </w:r>
      <w:r>
        <w:rPr>
          <w:rFonts w:ascii="Times New Roman"/>
          <w:b w:val="0"/>
          <w:u w:val="thick"/>
        </w:rPr>
        <w:tab/>
      </w:r>
      <w:r>
        <w:t>Semester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rPr>
          <w:spacing w:val="-5"/>
        </w:rPr>
        <w:t>20</w:t>
      </w:r>
      <w:r>
        <w:rPr>
          <w:rFonts w:ascii="Times New Roman"/>
          <w:b w:val="0"/>
          <w:u w:val="thick"/>
        </w:rPr>
        <w:tab/>
      </w:r>
      <w:r>
        <w:t>-</w:t>
      </w:r>
      <w:r>
        <w:rPr>
          <w:spacing w:val="-5"/>
        </w:rPr>
        <w:t>20</w:t>
      </w:r>
      <w:r>
        <w:rPr>
          <w:rFonts w:ascii="Times New Roman"/>
          <w:b w:val="0"/>
          <w:u w:val="thick"/>
        </w:rPr>
        <w:tab/>
      </w:r>
      <w:r>
        <w:rPr>
          <w:spacing w:val="-10"/>
        </w:rPr>
        <w:t>.</w:t>
      </w:r>
    </w:p>
    <w:p w14:paraId="478CC0A0" w14:textId="77777777" w:rsidR="00287EB7" w:rsidRDefault="00287EB7">
      <w:pPr>
        <w:pStyle w:val="BodyText"/>
        <w:spacing w:before="4"/>
        <w:rPr>
          <w:rFonts w:ascii="Arial"/>
          <w:b/>
          <w:sz w:val="24"/>
        </w:rPr>
      </w:pPr>
    </w:p>
    <w:p w14:paraId="7DC693E3" w14:textId="77777777" w:rsidR="00287EB7" w:rsidRDefault="00000000">
      <w:pPr>
        <w:pStyle w:val="Heading3"/>
        <w:spacing w:before="1"/>
      </w:pPr>
      <w:r>
        <w:t>Reason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rPr>
          <w:spacing w:val="-2"/>
        </w:rPr>
        <w:t>payment:</w:t>
      </w:r>
    </w:p>
    <w:p w14:paraId="46245C88" w14:textId="77777777" w:rsidR="00287EB7" w:rsidRDefault="00287EB7">
      <w:pPr>
        <w:pStyle w:val="BodyText"/>
        <w:spacing w:before="74"/>
        <w:rPr>
          <w:rFonts w:ascii="Arial"/>
          <w:i/>
          <w:sz w:val="24"/>
        </w:rPr>
      </w:pPr>
    </w:p>
    <w:p w14:paraId="7BFEAAFD" w14:textId="77777777" w:rsidR="00287EB7" w:rsidRDefault="00000000">
      <w:pPr>
        <w:tabs>
          <w:tab w:val="left" w:pos="8242"/>
        </w:tabs>
        <w:ind w:left="380"/>
        <w:jc w:val="both"/>
        <w:rPr>
          <w:rFonts w:ascii="Times New Roman"/>
          <w:sz w:val="24"/>
        </w:rPr>
      </w:pPr>
      <w:r>
        <w:rPr>
          <w:noProof/>
          <w:position w:val="-4"/>
        </w:rPr>
        <w:drawing>
          <wp:inline distT="0" distB="0" distL="0" distR="0" wp14:anchorId="57292011" wp14:editId="5FC00198">
            <wp:extent cx="193675" cy="1746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4"/>
        </w:rPr>
        <w:t>Financial capacity to pay</w:t>
      </w:r>
      <w:r>
        <w:rPr>
          <w:spacing w:val="80"/>
          <w:w w:val="150"/>
          <w:sz w:val="24"/>
        </w:rPr>
        <w:t xml:space="preserve">   </w:t>
      </w:r>
      <w:r>
        <w:rPr>
          <w:noProof/>
          <w:spacing w:val="21"/>
          <w:position w:val="-3"/>
          <w:sz w:val="24"/>
        </w:rPr>
        <w:drawing>
          <wp:inline distT="0" distB="0" distL="0" distR="0" wp14:anchorId="640A00C1" wp14:editId="6ECBD276">
            <wp:extent cx="193675" cy="1746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4"/>
        </w:rPr>
        <w:t xml:space="preserve"> </w:t>
      </w:r>
      <w:r>
        <w:rPr>
          <w:sz w:val="24"/>
        </w:rPr>
        <w:t xml:space="preserve">Others </w:t>
      </w:r>
      <w:r>
        <w:rPr>
          <w:rFonts w:ascii="Arial"/>
          <w:i/>
          <w:sz w:val="24"/>
        </w:rPr>
        <w:t>(Please specify)</w:t>
      </w:r>
      <w:r>
        <w:rPr>
          <w:sz w:val="24"/>
        </w:rPr>
        <w:t xml:space="preserve">: </w:t>
      </w:r>
      <w:r>
        <w:rPr>
          <w:rFonts w:ascii="Times New Roman"/>
          <w:sz w:val="24"/>
          <w:u w:val="single"/>
        </w:rPr>
        <w:tab/>
      </w:r>
    </w:p>
    <w:p w14:paraId="73F2A717" w14:textId="77777777" w:rsidR="00287EB7" w:rsidRDefault="00287EB7">
      <w:pPr>
        <w:pStyle w:val="BodyText"/>
        <w:spacing w:before="106"/>
        <w:rPr>
          <w:rFonts w:ascii="Times New Roman"/>
        </w:rPr>
      </w:pPr>
    </w:p>
    <w:p w14:paraId="3F010EDF" w14:textId="77777777" w:rsidR="00287EB7" w:rsidRDefault="00000000">
      <w:pPr>
        <w:pStyle w:val="Heading4"/>
        <w:spacing w:line="276" w:lineRule="auto"/>
        <w:rPr>
          <w:u w:val="none"/>
        </w:rPr>
      </w:pPr>
      <w:r>
        <w:t>Important Notice: Students who volunteer for payment must also pay all required fees</w:t>
      </w:r>
      <w:r>
        <w:rPr>
          <w:u w:val="none"/>
        </w:rPr>
        <w:t xml:space="preserve"> </w:t>
      </w:r>
      <w:r>
        <w:t>outside their</w:t>
      </w:r>
      <w:r>
        <w:rPr>
          <w:spacing w:val="-2"/>
        </w:rPr>
        <w:t xml:space="preserve"> </w:t>
      </w:r>
      <w:r>
        <w:t>tuition and miscellaneous fees,</w:t>
      </w:r>
      <w:r>
        <w:rPr>
          <w:spacing w:val="-2"/>
        </w:rPr>
        <w:t xml:space="preserve"> </w:t>
      </w:r>
      <w:r>
        <w:t>including graduation fees,</w:t>
      </w:r>
      <w:r>
        <w:rPr>
          <w:spacing w:val="-2"/>
        </w:rPr>
        <w:t xml:space="preserve"> </w:t>
      </w:r>
      <w:r>
        <w:t>certification fees,</w:t>
      </w:r>
      <w:r>
        <w:rPr>
          <w:u w:val="none"/>
        </w:rPr>
        <w:t xml:space="preserve"> </w:t>
      </w:r>
      <w:r>
        <w:t>notarial fees, and other related fees if applicable</w:t>
      </w:r>
      <w:r>
        <w:rPr>
          <w:u w:val="none"/>
        </w:rPr>
        <w:t>.</w:t>
      </w:r>
    </w:p>
    <w:p w14:paraId="26A4620C" w14:textId="77777777" w:rsidR="00287EB7" w:rsidRDefault="00287EB7">
      <w:pPr>
        <w:pStyle w:val="BodyText"/>
        <w:spacing w:before="66"/>
        <w:rPr>
          <w:rFonts w:ascii="Arial"/>
          <w:b/>
          <w:i/>
        </w:rPr>
      </w:pPr>
    </w:p>
    <w:p w14:paraId="0B522275" w14:textId="77777777" w:rsidR="00287EB7" w:rsidRDefault="00000000">
      <w:pPr>
        <w:pStyle w:val="BodyText"/>
        <w:spacing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55FDB8" wp14:editId="29F33145">
                <wp:simplePos x="0" y="0"/>
                <wp:positionH relativeFrom="page">
                  <wp:posOffset>3968750</wp:posOffset>
                </wp:positionH>
                <wp:positionV relativeFrom="paragraph">
                  <wp:posOffset>540603</wp:posOffset>
                </wp:positionV>
                <wp:extent cx="3097530" cy="82676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7530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50"/>
                            </w:tblGrid>
                            <w:tr w:rsidR="00287EB7" w14:paraId="77FB9447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4750" w:type="dxa"/>
                                </w:tcPr>
                                <w:p w14:paraId="35ED9F0D" w14:textId="77777777" w:rsidR="00287EB7" w:rsidRDefault="00000000">
                                  <w:pPr>
                                    <w:pStyle w:val="TableParagraph"/>
                                    <w:spacing w:before="0" w:line="230" w:lineRule="exact"/>
                                  </w:pPr>
                                  <w:r>
                                    <w:t>Attended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Orientation:</w:t>
                                  </w:r>
                                </w:p>
                              </w:tc>
                            </w:tr>
                            <w:tr w:rsidR="00287EB7" w14:paraId="1552DD67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4750" w:type="dxa"/>
                                </w:tcPr>
                                <w:p w14:paraId="097470D7" w14:textId="77777777" w:rsidR="00287EB7" w:rsidRDefault="00287EB7">
                                  <w:pPr>
                                    <w:pStyle w:val="TableParagraph"/>
                                    <w:spacing w:before="115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5319A41F" w14:textId="77777777" w:rsidR="00287EB7" w:rsidRDefault="00000000">
                                  <w:pPr>
                                    <w:pStyle w:val="TableParagraph"/>
                                    <w:spacing w:before="0"/>
                                    <w:ind w:left="4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Counselor/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Associate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Guidance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Counselor</w:t>
                                  </w:r>
                                </w:p>
                                <w:p w14:paraId="19BA260F" w14:textId="77777777" w:rsidR="00287EB7" w:rsidRDefault="00000000">
                                  <w:pPr>
                                    <w:pStyle w:val="TableParagraph"/>
                                    <w:spacing w:before="2" w:line="211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287EB7" w14:paraId="6E952E68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4750" w:type="dxa"/>
                                </w:tcPr>
                                <w:p w14:paraId="270464A1" w14:textId="77777777" w:rsidR="00287EB7" w:rsidRDefault="00000000">
                                  <w:pPr>
                                    <w:pStyle w:val="TableParagraph"/>
                                    <w:tabs>
                                      <w:tab w:val="left" w:pos="2701"/>
                                    </w:tabs>
                                    <w:spacing w:before="0" w:line="230" w:lineRule="exact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t xml:space="preserve">Date: </w:t>
                                  </w:r>
                                  <w:r>
                                    <w:rPr>
                                      <w:rFonts w:ascii="Times New Roman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C223547" w14:textId="77777777" w:rsidR="00287EB7" w:rsidRDefault="00287EB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55FDB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12.5pt;margin-top:42.55pt;width:243.9pt;height:65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50"/>
                      </w:tblGrid>
                      <w:tr w:rsidR="00287EB7" w14:paraId="77FB9447" w14:textId="77777777">
                        <w:trPr>
                          <w:trHeight w:val="250"/>
                        </w:trPr>
                        <w:tc>
                          <w:tcPr>
                            <w:tcW w:w="4750" w:type="dxa"/>
                          </w:tcPr>
                          <w:p w14:paraId="35ED9F0D" w14:textId="77777777" w:rsidR="00287EB7" w:rsidRDefault="00000000">
                            <w:pPr>
                              <w:pStyle w:val="TableParagraph"/>
                              <w:spacing w:before="0" w:line="230" w:lineRule="exact"/>
                            </w:pPr>
                            <w:r>
                              <w:t>Attended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Orientation:</w:t>
                            </w:r>
                          </w:p>
                        </w:tc>
                      </w:tr>
                      <w:tr w:rsidR="00287EB7" w14:paraId="1552DD67" w14:textId="77777777">
                        <w:trPr>
                          <w:trHeight w:val="762"/>
                        </w:trPr>
                        <w:tc>
                          <w:tcPr>
                            <w:tcW w:w="4750" w:type="dxa"/>
                          </w:tcPr>
                          <w:p w14:paraId="097470D7" w14:textId="77777777" w:rsidR="00287EB7" w:rsidRDefault="00287EB7">
                            <w:pPr>
                              <w:pStyle w:val="TableParagraph"/>
                              <w:spacing w:before="115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5319A41F" w14:textId="77777777" w:rsidR="00287EB7" w:rsidRDefault="00000000">
                            <w:pPr>
                              <w:pStyle w:val="TableParagraph"/>
                              <w:spacing w:before="0"/>
                              <w:ind w:left="4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Guidance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Counselor/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Associate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Guidance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Counselor</w:t>
                            </w:r>
                          </w:p>
                          <w:p w14:paraId="19BA260F" w14:textId="77777777" w:rsidR="00287EB7" w:rsidRDefault="00000000">
                            <w:pPr>
                              <w:pStyle w:val="TableParagraph"/>
                              <w:spacing w:before="2" w:line="211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c>
                      </w:tr>
                      <w:tr w:rsidR="00287EB7" w14:paraId="6E952E68" w14:textId="77777777">
                        <w:trPr>
                          <w:trHeight w:val="250"/>
                        </w:trPr>
                        <w:tc>
                          <w:tcPr>
                            <w:tcW w:w="4750" w:type="dxa"/>
                          </w:tcPr>
                          <w:p w14:paraId="270464A1" w14:textId="77777777" w:rsidR="00287EB7" w:rsidRDefault="00000000">
                            <w:pPr>
                              <w:pStyle w:val="TableParagraph"/>
                              <w:tabs>
                                <w:tab w:val="left" w:pos="2701"/>
                              </w:tabs>
                              <w:spacing w:before="0" w:line="230" w:lineRule="exact"/>
                              <w:rPr>
                                <w:rFonts w:ascii="Times New Roman"/>
                              </w:rPr>
                            </w:pPr>
                            <w:r>
                              <w:t xml:space="preserve">Date: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C223547" w14:textId="77777777" w:rsidR="00287EB7" w:rsidRDefault="00287EB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 understand that by voluntarily opting out of the free higher education provision, I shall pay the amount equivalent to the assessed tuition and other school fees of the University.</w:t>
      </w:r>
    </w:p>
    <w:p w14:paraId="6900898A" w14:textId="77777777" w:rsidR="00287EB7" w:rsidRDefault="00287EB7">
      <w:pPr>
        <w:pStyle w:val="BodyText"/>
      </w:pPr>
    </w:p>
    <w:p w14:paraId="54A96553" w14:textId="77777777" w:rsidR="00287EB7" w:rsidRDefault="00287EB7">
      <w:pPr>
        <w:pStyle w:val="BodyText"/>
        <w:spacing w:before="62"/>
      </w:pPr>
    </w:p>
    <w:p w14:paraId="01A0F41A" w14:textId="77777777" w:rsidR="00287EB7" w:rsidRDefault="00000000">
      <w:pPr>
        <w:tabs>
          <w:tab w:val="left" w:pos="4866"/>
          <w:tab w:val="left" w:pos="4901"/>
        </w:tabs>
        <w:ind w:left="360" w:right="5159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Student’s Signature: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Student ID Number: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Date: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16C13FD9" w14:textId="77777777" w:rsidR="00287EB7" w:rsidRDefault="00287EB7">
      <w:pPr>
        <w:pStyle w:val="BodyText"/>
        <w:rPr>
          <w:rFonts w:ascii="Times New Roman"/>
          <w:sz w:val="20"/>
        </w:rPr>
      </w:pPr>
    </w:p>
    <w:p w14:paraId="0EBB165E" w14:textId="77777777" w:rsidR="00287EB7" w:rsidRDefault="00000000">
      <w:pPr>
        <w:pStyle w:val="BodyText"/>
        <w:spacing w:before="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B5EB19" wp14:editId="6B08FF69">
                <wp:simplePos x="0" y="0"/>
                <wp:positionH relativeFrom="page">
                  <wp:posOffset>896937</wp:posOffset>
                </wp:positionH>
                <wp:positionV relativeFrom="paragraph">
                  <wp:posOffset>190516</wp:posOffset>
                </wp:positionV>
                <wp:extent cx="5981065" cy="177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778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5981065" y="17779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BA063" id="Graphic 9" o:spid="_x0000_s1026" style="position:absolute;margin-left:70.6pt;margin-top:15pt;width:470.95pt;height:1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" path="m5981065,l,,,17779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55CB69" w14:textId="77777777" w:rsidR="00287EB7" w:rsidRDefault="00000000">
      <w:pPr>
        <w:spacing w:before="1"/>
        <w:ind w:left="360"/>
        <w:rPr>
          <w:rFonts w:ascii="Arial"/>
          <w:i/>
        </w:rPr>
      </w:pPr>
      <w:r>
        <w:rPr>
          <w:rFonts w:ascii="Arial"/>
          <w:i/>
        </w:rPr>
        <w:t>(To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be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accomplished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if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student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is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below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18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years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4"/>
        </w:rPr>
        <w:t>old)</w:t>
      </w:r>
    </w:p>
    <w:p w14:paraId="08694045" w14:textId="77777777" w:rsidR="00287EB7" w:rsidRDefault="00287EB7">
      <w:pPr>
        <w:pStyle w:val="BodyText"/>
        <w:rPr>
          <w:rFonts w:ascii="Arial"/>
          <w:i/>
        </w:rPr>
      </w:pPr>
    </w:p>
    <w:p w14:paraId="48D34D04" w14:textId="77777777" w:rsidR="00287EB7" w:rsidRDefault="00287EB7">
      <w:pPr>
        <w:pStyle w:val="BodyText"/>
        <w:spacing w:before="113"/>
        <w:rPr>
          <w:rFonts w:ascii="Arial"/>
          <w:i/>
        </w:rPr>
      </w:pPr>
    </w:p>
    <w:p w14:paraId="6D3E63E6" w14:textId="77777777" w:rsidR="00287EB7" w:rsidRDefault="00000000">
      <w:pPr>
        <w:pStyle w:val="BodyText"/>
        <w:tabs>
          <w:tab w:val="left" w:pos="4661"/>
          <w:tab w:val="left" w:pos="8505"/>
        </w:tabs>
        <w:ind w:left="360"/>
        <w:rPr>
          <w:rFonts w:ascii="Times New Roman"/>
        </w:rPr>
      </w:pP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Parent/</w:t>
      </w:r>
      <w:r>
        <w:rPr>
          <w:spacing w:val="-3"/>
        </w:rPr>
        <w:t xml:space="preserve"> </w:t>
      </w:r>
      <w:r>
        <w:rPr>
          <w:spacing w:val="-2"/>
        </w:rPr>
        <w:t>Guardian:</w:t>
      </w:r>
      <w:r>
        <w:tab/>
      </w:r>
      <w:r>
        <w:rPr>
          <w:rFonts w:ascii="Times New Roman"/>
          <w:u w:val="single"/>
        </w:rPr>
        <w:tab/>
      </w:r>
    </w:p>
    <w:p w14:paraId="0D8B5968" w14:textId="77777777" w:rsidR="00287EB7" w:rsidRDefault="00287EB7">
      <w:pPr>
        <w:pStyle w:val="BodyText"/>
        <w:spacing w:before="75"/>
        <w:rPr>
          <w:rFonts w:ascii="Times New Roman"/>
        </w:rPr>
      </w:pPr>
    </w:p>
    <w:p w14:paraId="35F19F28" w14:textId="77777777" w:rsidR="00287EB7" w:rsidRDefault="00000000">
      <w:pPr>
        <w:tabs>
          <w:tab w:val="left" w:pos="7351"/>
        </w:tabs>
        <w:ind w:left="880"/>
        <w:rPr>
          <w:rFonts w:ascii="Calibri"/>
          <w:i/>
        </w:rPr>
      </w:pPr>
      <w:r>
        <w:rPr>
          <w:rFonts w:ascii="Calibri"/>
          <w:i/>
        </w:rPr>
        <w:t>Subscribed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sworn to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me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this</w:t>
      </w:r>
      <w:r>
        <w:rPr>
          <w:rFonts w:ascii="Calibri"/>
          <w:i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i/>
          <w:spacing w:val="-2"/>
        </w:rPr>
        <w:t>at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  <w:spacing w:val="-2"/>
        </w:rPr>
        <w:t>Tarlac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2"/>
        </w:rPr>
        <w:t>City,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2"/>
        </w:rPr>
        <w:t>Tarlac.</w:t>
      </w:r>
    </w:p>
    <w:p w14:paraId="11739A1A" w14:textId="77777777" w:rsidR="00287EB7" w:rsidRDefault="00000000">
      <w:pPr>
        <w:pStyle w:val="BodyText"/>
        <w:spacing w:before="268"/>
        <w:ind w:left="360" w:right="8901"/>
        <w:rPr>
          <w:rFonts w:ascii="Calibri"/>
        </w:rPr>
      </w:pPr>
      <w:r>
        <w:rPr>
          <w:rFonts w:ascii="Calibri"/>
        </w:rPr>
        <w:t>Doc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5"/>
        </w:rPr>
        <w:t>No.</w:t>
      </w:r>
    </w:p>
    <w:p w14:paraId="1AEB7F62" w14:textId="77777777" w:rsidR="00287EB7" w:rsidRDefault="00000000">
      <w:pPr>
        <w:pStyle w:val="BodyText"/>
        <w:ind w:left="360" w:right="8901"/>
        <w:rPr>
          <w:rFonts w:ascii="Calibri"/>
        </w:rPr>
      </w:pPr>
      <w:r>
        <w:rPr>
          <w:rFonts w:ascii="Calibri"/>
        </w:rPr>
        <w:t>Page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5"/>
        </w:rPr>
        <w:t>No.</w:t>
      </w:r>
    </w:p>
    <w:p w14:paraId="5782A552" w14:textId="77777777" w:rsidR="00287EB7" w:rsidRDefault="00000000">
      <w:pPr>
        <w:pStyle w:val="BodyText"/>
        <w:ind w:left="360" w:right="8901"/>
        <w:rPr>
          <w:rFonts w:ascii="Calibri"/>
        </w:rPr>
      </w:pPr>
      <w:r>
        <w:rPr>
          <w:rFonts w:ascii="Calibri"/>
        </w:rPr>
        <w:t>Book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5"/>
        </w:rPr>
        <w:t>No.</w:t>
      </w:r>
    </w:p>
    <w:p w14:paraId="4A0D2902" w14:textId="77777777" w:rsidR="00287EB7" w:rsidRDefault="00000000">
      <w:pPr>
        <w:pStyle w:val="BodyText"/>
        <w:tabs>
          <w:tab w:val="left" w:pos="1990"/>
        </w:tabs>
        <w:spacing w:line="267" w:lineRule="exact"/>
        <w:ind w:left="360"/>
        <w:rPr>
          <w:rFonts w:ascii="Times New Roman"/>
        </w:rPr>
      </w:pPr>
      <w:r>
        <w:rPr>
          <w:rFonts w:ascii="Calibri"/>
        </w:rPr>
        <w:t>Series of</w:t>
      </w:r>
      <w:r>
        <w:rPr>
          <w:rFonts w:ascii="Calibri"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sectPr w:rsidR="00287E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8720"/>
      <w:pgMar w:top="760" w:right="1080" w:bottom="1240" w:left="1080" w:header="0" w:footer="10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FB8C" w14:textId="77777777" w:rsidR="00804BA2" w:rsidRDefault="00804BA2">
      <w:r>
        <w:separator/>
      </w:r>
    </w:p>
  </w:endnote>
  <w:endnote w:type="continuationSeparator" w:id="0">
    <w:p w14:paraId="7065AC5E" w14:textId="77777777" w:rsidR="00804BA2" w:rsidRDefault="0080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DAF7" w14:textId="77777777" w:rsidR="00C507AD" w:rsidRDefault="00C50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7585" w14:textId="77777777" w:rsidR="00287EB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DC99904" wp14:editId="3A003B3E">
              <wp:simplePos x="0" y="0"/>
              <wp:positionH relativeFrom="page">
                <wp:posOffset>876617</wp:posOffset>
              </wp:positionH>
              <wp:positionV relativeFrom="page">
                <wp:posOffset>11089639</wp:posOffset>
              </wp:positionV>
              <wp:extent cx="6022340" cy="193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234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45"/>
                            <w:gridCol w:w="1668"/>
                            <w:gridCol w:w="3317"/>
                            <w:gridCol w:w="1625"/>
                          </w:tblGrid>
                          <w:tr w:rsidR="00287EB7" w14:paraId="1FAC9BA8" w14:textId="77777777">
                            <w:trPr>
                              <w:trHeight w:val="285"/>
                            </w:trPr>
                            <w:tc>
                              <w:tcPr>
                                <w:tcW w:w="2745" w:type="dxa"/>
                              </w:tcPr>
                              <w:p w14:paraId="47998A07" w14:textId="77777777" w:rsidR="00287EB7" w:rsidRDefault="00000000">
                                <w:pPr>
                                  <w:pStyle w:val="TableParagraph"/>
                                  <w:ind w:left="10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Form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No.: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TSU-ACU-SF-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35</w:t>
                                </w:r>
                              </w:p>
                            </w:tc>
                            <w:tc>
                              <w:tcPr>
                                <w:tcW w:w="1668" w:type="dxa"/>
                              </w:tcPr>
                              <w:p w14:paraId="68511C63" w14:textId="07EAF1EC" w:rsidR="00287EB7" w:rsidRDefault="00000000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Revision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No.: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</w:t>
                                </w:r>
                                <w:r w:rsidR="00C507AD">
                                  <w:rPr>
                                    <w:spacing w:val="-5"/>
                                    <w:sz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3317" w:type="dxa"/>
                              </w:tcPr>
                              <w:p w14:paraId="0ABAE6BF" w14:textId="3AE7DE75" w:rsidR="00287EB7" w:rsidRDefault="00000000">
                                <w:pPr>
                                  <w:pStyle w:val="TableParagraph"/>
                                  <w:ind w:left="10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Effectivity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Date:</w:t>
                                </w:r>
                                <w:r>
                                  <w:rPr>
                                    <w:spacing w:val="3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J</w:t>
                                </w:r>
                                <w:r w:rsidR="00C507AD">
                                  <w:rPr>
                                    <w:sz w:val="16"/>
                                  </w:rPr>
                                  <w:t>uly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 w:rsidR="00C507AD">
                                  <w:rPr>
                                    <w:spacing w:val="-4"/>
                                    <w:sz w:val="16"/>
                                  </w:rPr>
                                  <w:t>01,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</w:t>
                                </w:r>
                                <w:r w:rsidR="00C507AD">
                                  <w:rPr>
                                    <w:spacing w:val="-4"/>
                                    <w:sz w:val="16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 w14:paraId="3F32ECA0" w14:textId="77777777" w:rsidR="00287EB7" w:rsidRDefault="00000000">
                                <w:pPr>
                                  <w:pStyle w:val="TableParagraph"/>
                                  <w:ind w:left="39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Page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spacing w:val="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3BDC343A" w14:textId="77777777" w:rsidR="00287EB7" w:rsidRDefault="00287EB7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999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pt;margin-top:873.2pt;width:474.2pt;height:15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45"/>
                      <w:gridCol w:w="1668"/>
                      <w:gridCol w:w="3317"/>
                      <w:gridCol w:w="1625"/>
                    </w:tblGrid>
                    <w:tr w:rsidR="00287EB7" w14:paraId="1FAC9BA8" w14:textId="77777777">
                      <w:trPr>
                        <w:trHeight w:val="285"/>
                      </w:trPr>
                      <w:tc>
                        <w:tcPr>
                          <w:tcW w:w="2745" w:type="dxa"/>
                        </w:tcPr>
                        <w:p w14:paraId="47998A07" w14:textId="77777777" w:rsidR="00287EB7" w:rsidRDefault="00000000">
                          <w:pPr>
                            <w:pStyle w:val="TableParagraph"/>
                            <w:ind w:left="106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TSU-ACU-SF-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35</w:t>
                          </w:r>
                        </w:p>
                      </w:tc>
                      <w:tc>
                        <w:tcPr>
                          <w:tcW w:w="1668" w:type="dxa"/>
                        </w:tcPr>
                        <w:p w14:paraId="68511C63" w14:textId="07EAF1EC" w:rsidR="00287EB7" w:rsidRDefault="00000000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</w:t>
                          </w:r>
                          <w:r w:rsidR="00C507AD">
                            <w:rPr>
                              <w:spacing w:val="-5"/>
                              <w:sz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3317" w:type="dxa"/>
                        </w:tcPr>
                        <w:p w14:paraId="0ABAE6BF" w14:textId="3AE7DE75" w:rsidR="00287EB7" w:rsidRDefault="00000000">
                          <w:pPr>
                            <w:pStyle w:val="TableParagraph"/>
                            <w:ind w:left="10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Effectivity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</w:t>
                          </w:r>
                          <w:r w:rsidR="00C507AD">
                            <w:rPr>
                              <w:sz w:val="16"/>
                            </w:rPr>
                            <w:t>uly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507AD">
                            <w:rPr>
                              <w:spacing w:val="-4"/>
                              <w:sz w:val="16"/>
                            </w:rPr>
                            <w:t>01,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</w:t>
                          </w:r>
                          <w:r w:rsidR="00C507AD">
                            <w:rPr>
                              <w:spacing w:val="-4"/>
                              <w:sz w:val="16"/>
                            </w:rPr>
                            <w:t>6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 w14:paraId="3F32ECA0" w14:textId="77777777" w:rsidR="00287EB7" w:rsidRDefault="00000000">
                          <w:pPr>
                            <w:pStyle w:val="TableParagraph"/>
                            <w:ind w:left="39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c>
                    </w:tr>
                  </w:tbl>
                  <w:p w14:paraId="3BDC343A" w14:textId="77777777" w:rsidR="00287EB7" w:rsidRDefault="00287EB7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E164" w14:textId="77777777" w:rsidR="00C507AD" w:rsidRDefault="00C50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6BBD" w14:textId="77777777" w:rsidR="00804BA2" w:rsidRDefault="00804BA2">
      <w:r>
        <w:separator/>
      </w:r>
    </w:p>
  </w:footnote>
  <w:footnote w:type="continuationSeparator" w:id="0">
    <w:p w14:paraId="339DCF78" w14:textId="77777777" w:rsidR="00804BA2" w:rsidRDefault="0080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68D6" w14:textId="77777777" w:rsidR="00C507AD" w:rsidRDefault="00C50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5C64" w14:textId="77777777" w:rsidR="00C507AD" w:rsidRDefault="00C50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BE36" w14:textId="77777777" w:rsidR="00C507AD" w:rsidRDefault="00C50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7"/>
    <w:rsid w:val="00287EB7"/>
    <w:rsid w:val="006F16BB"/>
    <w:rsid w:val="00804BA2"/>
    <w:rsid w:val="00914A75"/>
    <w:rsid w:val="00B37E5D"/>
    <w:rsid w:val="00C5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96614"/>
  <w15:docId w15:val="{CEA30AFD-DAA9-4F0D-B9AB-8F1495D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52"/>
      <w:ind w:left="2514" w:right="244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rFonts w:ascii="Arial" w:eastAsia="Arial" w:hAnsi="Arial" w:cs="Arial"/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60" w:right="362"/>
      <w:jc w:val="both"/>
      <w:outlineLvl w:val="3"/>
    </w:pPr>
    <w:rPr>
      <w:rFonts w:ascii="Arial" w:eastAsia="Arial" w:hAnsi="Arial" w:cs="Arial"/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07"/>
    </w:pPr>
  </w:style>
  <w:style w:type="paragraph" w:styleId="Header">
    <w:name w:val="header"/>
    <w:basedOn w:val="Normal"/>
    <w:link w:val="HeaderChar"/>
    <w:uiPriority w:val="99"/>
    <w:unhideWhenUsed/>
    <w:rsid w:val="00C50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7A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50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7A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u.edu.ph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cctg@tsu.edu.p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Yvy Clydylynn Rabara</dc:creator>
  <cp:lastModifiedBy>Vilma Bondoc</cp:lastModifiedBy>
  <cp:revision>2</cp:revision>
  <cp:lastPrinted>2026-06-26T09:18:00Z</cp:lastPrinted>
  <dcterms:created xsi:type="dcterms:W3CDTF">2026-06-26T09:42:00Z</dcterms:created>
  <dcterms:modified xsi:type="dcterms:W3CDTF">2026-06-26T09:42:00Z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for Microsoft 365</vt:lpwstr>
  </property>
</Properties>
</file>